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280F9" w14:textId="77777777" w:rsidR="00021DD2" w:rsidRPr="00816193" w:rsidRDefault="00021DD2">
      <w:pPr>
        <w:spacing w:line="276" w:lineRule="auto"/>
        <w:jc w:val="center"/>
        <w:rPr>
          <w:rFonts w:ascii="Times New Roman" w:hAnsi="Times New Roman" w:cs="Times New Roman"/>
          <w:b/>
          <w:smallCaps/>
          <w:sz w:val="24"/>
          <w:szCs w:val="24"/>
        </w:rPr>
      </w:pPr>
      <w:bookmarkStart w:id="0" w:name="_Hlk154824021"/>
    </w:p>
    <w:p w14:paraId="25CAB1B7" w14:textId="77777777" w:rsidR="003C7D8A" w:rsidRPr="002B4627" w:rsidRDefault="003C7D8A" w:rsidP="003C7D8A">
      <w:pPr>
        <w:spacing w:after="0" w:line="360" w:lineRule="auto"/>
        <w:jc w:val="both"/>
        <w:rPr>
          <w:rFonts w:ascii="Tahoma" w:eastAsia="Times New Roman" w:hAnsi="Tahoma" w:cs="Tahoma"/>
          <w:b/>
          <w:bCs/>
          <w:color w:val="002060"/>
          <w:u w:val="single"/>
          <w:lang w:bidi="hi-IN"/>
        </w:rPr>
      </w:pPr>
      <w:r w:rsidRPr="002B4627">
        <w:rPr>
          <w:rFonts w:ascii="Tahoma" w:eastAsia="Times New Roman" w:hAnsi="Tahoma" w:cs="Tahoma"/>
          <w:b/>
          <w:bCs/>
          <w:color w:val="002060"/>
          <w:u w:val="single"/>
          <w:lang w:bidi="hi-IN"/>
        </w:rPr>
        <w:t xml:space="preserve">Guidelines for formatting your </w:t>
      </w:r>
      <w:r w:rsidR="008F18BD" w:rsidRPr="002B4627">
        <w:rPr>
          <w:rFonts w:ascii="Tahoma" w:eastAsia="Times New Roman" w:hAnsi="Tahoma" w:cs="Tahoma"/>
          <w:b/>
          <w:bCs/>
          <w:color w:val="002060"/>
          <w:u w:val="single"/>
          <w:lang w:bidi="hi-IN"/>
        </w:rPr>
        <w:t>assignment.</w:t>
      </w:r>
    </w:p>
    <w:p w14:paraId="6C108A7A" w14:textId="77777777" w:rsidR="003C7D8A" w:rsidRPr="002B4627" w:rsidRDefault="003C7D8A" w:rsidP="003C7D8A">
      <w:pPr>
        <w:spacing w:after="0" w:line="360" w:lineRule="auto"/>
        <w:jc w:val="both"/>
        <w:rPr>
          <w:rFonts w:ascii="Tahoma" w:eastAsia="Times New Roman" w:hAnsi="Tahoma" w:cs="Tahoma"/>
          <w:b/>
          <w:bCs/>
          <w:color w:val="002060"/>
          <w:u w:val="single"/>
          <w:lang w:bidi="hi-IN"/>
        </w:rPr>
      </w:pPr>
    </w:p>
    <w:p w14:paraId="519D51B8" w14:textId="77777777" w:rsidR="003C7D8A" w:rsidRPr="002B4627" w:rsidRDefault="003C7D8A" w:rsidP="003C7D8A">
      <w:pPr>
        <w:numPr>
          <w:ilvl w:val="0"/>
          <w:numId w:val="14"/>
        </w:numPr>
        <w:spacing w:after="0" w:line="360" w:lineRule="auto"/>
        <w:jc w:val="both"/>
        <w:rPr>
          <w:rFonts w:ascii="Tahoma" w:eastAsia="Times New Roman" w:hAnsi="Tahoma" w:cs="Tahoma"/>
          <w:color w:val="002060"/>
          <w:lang w:bidi="hi-IN"/>
        </w:rPr>
      </w:pPr>
      <w:r w:rsidRPr="002B4627">
        <w:rPr>
          <w:rFonts w:ascii="Tahoma" w:eastAsia="Times New Roman" w:hAnsi="Tahoma" w:cs="Tahoma"/>
          <w:color w:val="002060"/>
          <w:bdr w:val="none" w:sz="0" w:space="0" w:color="auto" w:frame="1"/>
          <w:lang w:bidi="hi-IN"/>
        </w:rPr>
        <w:t xml:space="preserve">Assignments must be typed in a </w:t>
      </w:r>
      <w:r w:rsidRPr="002B4627">
        <w:rPr>
          <w:rFonts w:ascii="Tahoma" w:eastAsia="Times New Roman" w:hAnsi="Tahoma" w:cs="Tahoma"/>
          <w:b/>
          <w:bCs/>
          <w:color w:val="002060"/>
          <w:bdr w:val="none" w:sz="0" w:space="0" w:color="auto" w:frame="1"/>
          <w:lang w:bidi="hi-IN"/>
        </w:rPr>
        <w:t xml:space="preserve">Microsoft Word Document </w:t>
      </w:r>
      <w:r w:rsidRPr="002B4627">
        <w:rPr>
          <w:rFonts w:ascii="Tahoma" w:eastAsia="Times New Roman" w:hAnsi="Tahoma" w:cs="Tahoma"/>
          <w:color w:val="002060"/>
          <w:bdr w:val="none" w:sz="0" w:space="0" w:color="auto" w:frame="1"/>
          <w:lang w:bidi="hi-IN"/>
        </w:rPr>
        <w:t xml:space="preserve">as per the following instructions: </w:t>
      </w:r>
    </w:p>
    <w:p w14:paraId="1B54F329" w14:textId="77777777" w:rsidR="003C7D8A" w:rsidRPr="002B4627" w:rsidRDefault="003C7D8A" w:rsidP="003C7D8A">
      <w:pPr>
        <w:numPr>
          <w:ilvl w:val="1"/>
          <w:numId w:val="14"/>
        </w:numPr>
        <w:spacing w:after="0" w:line="360" w:lineRule="auto"/>
        <w:jc w:val="both"/>
        <w:rPr>
          <w:rFonts w:ascii="Tahoma" w:eastAsia="Times New Roman" w:hAnsi="Tahoma" w:cs="Tahoma"/>
          <w:color w:val="002060"/>
          <w:lang w:bidi="hi-IN"/>
        </w:rPr>
      </w:pPr>
      <w:r w:rsidRPr="002B4627">
        <w:rPr>
          <w:rFonts w:ascii="Tahoma" w:eastAsia="Times New Roman" w:hAnsi="Tahoma" w:cs="Tahoma"/>
          <w:color w:val="002060"/>
          <w:bdr w:val="none" w:sz="0" w:space="0" w:color="auto" w:frame="1"/>
          <w:lang w:bidi="hi-IN"/>
        </w:rPr>
        <w:t xml:space="preserve">The front page should consist of the learner’s name in </w:t>
      </w:r>
      <w:r w:rsidRPr="002B4627">
        <w:rPr>
          <w:rFonts w:ascii="Tahoma" w:eastAsia="Times New Roman" w:hAnsi="Tahoma" w:cs="Tahoma"/>
          <w:b/>
          <w:bCs/>
          <w:color w:val="002060"/>
          <w:bdr w:val="none" w:sz="0" w:space="0" w:color="auto" w:frame="1"/>
          <w:lang w:bidi="hi-IN"/>
        </w:rPr>
        <w:t xml:space="preserve">CAPITAL LETTERS </w:t>
      </w:r>
      <w:r w:rsidRPr="002B4627">
        <w:rPr>
          <w:rFonts w:ascii="Tahoma" w:eastAsia="Times New Roman" w:hAnsi="Tahoma" w:cs="Tahoma"/>
          <w:color w:val="002060"/>
          <w:bdr w:val="none" w:sz="0" w:space="0" w:color="auto" w:frame="1"/>
          <w:lang w:bidi="hi-IN"/>
        </w:rPr>
        <w:t>along with their Roll Number, Program, Semester, Course Name and Code.</w:t>
      </w:r>
    </w:p>
    <w:p w14:paraId="25013447" w14:textId="77777777" w:rsidR="003C7D8A" w:rsidRPr="002B4627" w:rsidRDefault="003C7D8A" w:rsidP="003C7D8A">
      <w:pPr>
        <w:numPr>
          <w:ilvl w:val="1"/>
          <w:numId w:val="14"/>
        </w:numPr>
        <w:spacing w:after="0" w:line="360" w:lineRule="auto"/>
        <w:jc w:val="both"/>
        <w:rPr>
          <w:rFonts w:ascii="Tahoma" w:eastAsia="Times New Roman" w:hAnsi="Tahoma" w:cs="Tahoma"/>
          <w:color w:val="002060"/>
          <w:lang w:bidi="hi-IN"/>
        </w:rPr>
      </w:pPr>
      <w:r w:rsidRPr="002B4627">
        <w:rPr>
          <w:rFonts w:ascii="Tahoma" w:eastAsia="Times New Roman" w:hAnsi="Tahoma" w:cs="Tahoma"/>
          <w:b/>
          <w:bCs/>
          <w:color w:val="002060"/>
          <w:bdr w:val="none" w:sz="0" w:space="0" w:color="auto" w:frame="1"/>
          <w:lang w:bidi="hi-IN"/>
        </w:rPr>
        <w:t xml:space="preserve">Page Size: </w:t>
      </w:r>
      <w:r w:rsidRPr="002B4627">
        <w:rPr>
          <w:rFonts w:ascii="Tahoma" w:eastAsia="Times New Roman" w:hAnsi="Tahoma" w:cs="Tahoma"/>
          <w:color w:val="002060"/>
          <w:bdr w:val="none" w:sz="0" w:space="0" w:color="auto" w:frame="1"/>
          <w:lang w:bidi="hi-IN"/>
        </w:rPr>
        <w:t>A-4</w:t>
      </w:r>
    </w:p>
    <w:p w14:paraId="3A3F4D1A" w14:textId="77777777" w:rsidR="003C7D8A" w:rsidRPr="002B4627" w:rsidRDefault="003C7D8A" w:rsidP="003C7D8A">
      <w:pPr>
        <w:numPr>
          <w:ilvl w:val="1"/>
          <w:numId w:val="14"/>
        </w:numPr>
        <w:spacing w:after="0" w:line="360" w:lineRule="auto"/>
        <w:jc w:val="both"/>
        <w:rPr>
          <w:rFonts w:ascii="Tahoma" w:eastAsia="Times New Roman" w:hAnsi="Tahoma" w:cs="Tahoma"/>
          <w:color w:val="002060"/>
          <w:lang w:bidi="hi-IN"/>
        </w:rPr>
      </w:pPr>
      <w:r w:rsidRPr="002B4627">
        <w:rPr>
          <w:rFonts w:ascii="Tahoma" w:eastAsia="Times New Roman" w:hAnsi="Tahoma" w:cs="Tahoma"/>
          <w:b/>
          <w:bCs/>
          <w:color w:val="002060"/>
          <w:bdr w:val="none" w:sz="0" w:space="0" w:color="auto" w:frame="1"/>
          <w:lang w:bidi="hi-IN"/>
        </w:rPr>
        <w:t>Margin:</w:t>
      </w:r>
      <w:r w:rsidRPr="002B4627">
        <w:rPr>
          <w:rFonts w:ascii="Tahoma" w:eastAsia="Times New Roman" w:hAnsi="Tahoma" w:cs="Tahoma"/>
          <w:color w:val="002060"/>
          <w:bdr w:val="none" w:sz="0" w:space="0" w:color="auto" w:frame="1"/>
          <w:lang w:bidi="hi-IN"/>
        </w:rPr>
        <w:t xml:space="preserve"> 1-inch on all sides </w:t>
      </w:r>
    </w:p>
    <w:p w14:paraId="297DB8F6" w14:textId="77777777" w:rsidR="003C7D8A" w:rsidRPr="002B4627" w:rsidRDefault="003C7D8A" w:rsidP="003C7D8A">
      <w:pPr>
        <w:numPr>
          <w:ilvl w:val="1"/>
          <w:numId w:val="14"/>
        </w:numPr>
        <w:spacing w:after="0" w:line="360" w:lineRule="auto"/>
        <w:jc w:val="both"/>
        <w:rPr>
          <w:rFonts w:ascii="Tahoma" w:eastAsia="Times New Roman" w:hAnsi="Tahoma" w:cs="Tahoma"/>
          <w:color w:val="002060"/>
          <w:lang w:bidi="hi-IN"/>
        </w:rPr>
      </w:pPr>
      <w:r w:rsidRPr="002B4627">
        <w:rPr>
          <w:rFonts w:ascii="Tahoma" w:eastAsia="Times New Roman" w:hAnsi="Tahoma" w:cs="Tahoma"/>
          <w:b/>
          <w:bCs/>
          <w:color w:val="002060"/>
          <w:bdr w:val="none" w:sz="0" w:space="0" w:color="auto" w:frame="1"/>
          <w:lang w:bidi="hi-IN"/>
        </w:rPr>
        <w:t xml:space="preserve">Font: </w:t>
      </w:r>
      <w:r w:rsidRPr="002B4627">
        <w:rPr>
          <w:rFonts w:ascii="Tahoma" w:eastAsia="Times New Roman" w:hAnsi="Tahoma" w:cs="Tahoma"/>
          <w:color w:val="002060"/>
          <w:bdr w:val="none" w:sz="0" w:space="0" w:color="auto" w:frame="1"/>
          <w:lang w:bidi="hi-IN"/>
        </w:rPr>
        <w:t>Times New Roman</w:t>
      </w:r>
    </w:p>
    <w:p w14:paraId="572D7907" w14:textId="77777777" w:rsidR="003C7D8A" w:rsidRPr="002B4627" w:rsidRDefault="003C7D8A" w:rsidP="003C7D8A">
      <w:pPr>
        <w:numPr>
          <w:ilvl w:val="1"/>
          <w:numId w:val="14"/>
        </w:numPr>
        <w:spacing w:after="0" w:line="360" w:lineRule="auto"/>
        <w:jc w:val="both"/>
        <w:rPr>
          <w:rFonts w:ascii="Tahoma" w:eastAsia="Times New Roman" w:hAnsi="Tahoma" w:cs="Tahoma"/>
          <w:color w:val="002060"/>
          <w:lang w:bidi="hi-IN"/>
        </w:rPr>
      </w:pPr>
      <w:r w:rsidRPr="002B4627">
        <w:rPr>
          <w:rFonts w:ascii="Tahoma" w:eastAsia="Times New Roman" w:hAnsi="Tahoma" w:cs="Tahoma"/>
          <w:b/>
          <w:bCs/>
          <w:color w:val="002060"/>
          <w:bdr w:val="none" w:sz="0" w:space="0" w:color="auto" w:frame="1"/>
          <w:lang w:bidi="hi-IN"/>
        </w:rPr>
        <w:t>Font Size:</w:t>
      </w:r>
      <w:r w:rsidRPr="002B4627">
        <w:rPr>
          <w:rFonts w:ascii="Tahoma" w:eastAsia="Times New Roman" w:hAnsi="Tahoma" w:cs="Tahoma"/>
          <w:color w:val="002060"/>
          <w:bdr w:val="none" w:sz="0" w:space="0" w:color="auto" w:frame="1"/>
          <w:lang w:bidi="hi-IN"/>
        </w:rPr>
        <w:t xml:space="preserve"> 12 </w:t>
      </w:r>
    </w:p>
    <w:p w14:paraId="0688DC36" w14:textId="77777777" w:rsidR="003C7D8A" w:rsidRPr="002B4627" w:rsidRDefault="003C7D8A" w:rsidP="003C7D8A">
      <w:pPr>
        <w:numPr>
          <w:ilvl w:val="1"/>
          <w:numId w:val="14"/>
        </w:numPr>
        <w:spacing w:after="0" w:line="360" w:lineRule="auto"/>
        <w:jc w:val="both"/>
        <w:rPr>
          <w:rFonts w:ascii="Tahoma" w:eastAsia="Times New Roman" w:hAnsi="Tahoma" w:cs="Tahoma"/>
          <w:color w:val="002060"/>
          <w:lang w:bidi="hi-IN"/>
        </w:rPr>
      </w:pPr>
      <w:r w:rsidRPr="002B4627">
        <w:rPr>
          <w:rFonts w:ascii="Tahoma" w:eastAsia="Times New Roman" w:hAnsi="Tahoma" w:cs="Tahoma"/>
          <w:b/>
          <w:bCs/>
          <w:color w:val="002060"/>
          <w:bdr w:val="none" w:sz="0" w:space="0" w:color="auto" w:frame="1"/>
          <w:lang w:bidi="hi-IN"/>
        </w:rPr>
        <w:t>Alignment:</w:t>
      </w:r>
      <w:r w:rsidRPr="002B4627">
        <w:rPr>
          <w:rFonts w:ascii="Tahoma" w:eastAsia="Times New Roman" w:hAnsi="Tahoma" w:cs="Tahoma"/>
          <w:color w:val="002060"/>
          <w:bdr w:val="none" w:sz="0" w:space="0" w:color="auto" w:frame="1"/>
          <w:lang w:bidi="hi-IN"/>
        </w:rPr>
        <w:t xml:space="preserve"> Justified.</w:t>
      </w:r>
    </w:p>
    <w:p w14:paraId="4B74AEDA" w14:textId="77777777" w:rsidR="003C7D8A" w:rsidRPr="002B4627" w:rsidRDefault="003C7D8A" w:rsidP="003C7D8A">
      <w:pPr>
        <w:numPr>
          <w:ilvl w:val="0"/>
          <w:numId w:val="14"/>
        </w:numPr>
        <w:spacing w:after="0" w:line="360" w:lineRule="auto"/>
        <w:jc w:val="both"/>
        <w:rPr>
          <w:rFonts w:ascii="Tahoma" w:eastAsia="Times New Roman" w:hAnsi="Tahoma" w:cs="Tahoma"/>
          <w:lang w:bidi="hi-IN"/>
        </w:rPr>
      </w:pPr>
      <w:r w:rsidRPr="002B4627">
        <w:rPr>
          <w:rFonts w:ascii="Tahoma" w:eastAsia="Times New Roman" w:hAnsi="Tahoma" w:cs="Tahoma"/>
          <w:color w:val="002060"/>
          <w:bdr w:val="none" w:sz="0" w:space="0" w:color="auto" w:frame="1"/>
          <w:lang w:bidi="hi-IN"/>
        </w:rPr>
        <w:t xml:space="preserve">The total page limit </w:t>
      </w:r>
      <w:r w:rsidRPr="002B4627">
        <w:rPr>
          <w:rFonts w:ascii="Tahoma" w:eastAsia="Times New Roman" w:hAnsi="Tahoma" w:cs="Tahoma"/>
          <w:b/>
          <w:bCs/>
          <w:color w:val="002060"/>
          <w:bdr w:val="none" w:sz="0" w:space="0" w:color="auto" w:frame="1"/>
          <w:lang w:bidi="hi-IN"/>
        </w:rPr>
        <w:t>shall not exceed 12 pages</w:t>
      </w:r>
      <w:r w:rsidRPr="002B4627">
        <w:rPr>
          <w:rFonts w:ascii="Tahoma" w:eastAsia="Times New Roman" w:hAnsi="Tahoma" w:cs="Tahoma"/>
          <w:color w:val="002060"/>
          <w:bdr w:val="none" w:sz="0" w:space="0" w:color="auto" w:frame="1"/>
          <w:lang w:bidi="hi-IN"/>
        </w:rPr>
        <w:t>.</w:t>
      </w:r>
    </w:p>
    <w:p w14:paraId="5664B39E" w14:textId="77777777" w:rsidR="003C7D8A" w:rsidRPr="002B4627" w:rsidRDefault="003C7D8A" w:rsidP="003C7D8A">
      <w:pPr>
        <w:spacing w:after="0" w:line="360" w:lineRule="auto"/>
        <w:jc w:val="both"/>
        <w:rPr>
          <w:rFonts w:ascii="Tahoma" w:eastAsia="Times New Roman" w:hAnsi="Tahoma" w:cs="Tahoma"/>
          <w:color w:val="002060"/>
          <w:bdr w:val="none" w:sz="0" w:space="0" w:color="auto" w:frame="1"/>
          <w:lang w:bidi="hi-IN"/>
        </w:rPr>
      </w:pPr>
    </w:p>
    <w:p w14:paraId="704B86BE" w14:textId="77777777" w:rsidR="003C7D8A" w:rsidRPr="002B4627" w:rsidRDefault="003C7D8A" w:rsidP="003C7D8A">
      <w:pPr>
        <w:spacing w:after="0" w:line="360" w:lineRule="auto"/>
        <w:jc w:val="both"/>
        <w:rPr>
          <w:rFonts w:ascii="Tahoma" w:eastAsia="Times New Roman" w:hAnsi="Tahoma" w:cs="Tahoma"/>
          <w:lang w:bidi="hi-IN"/>
        </w:rPr>
      </w:pPr>
      <w:r w:rsidRPr="002B4627">
        <w:rPr>
          <w:rFonts w:ascii="Tahoma" w:eastAsia="Times New Roman" w:hAnsi="Tahoma" w:cs="Tahoma"/>
          <w:color w:val="002060"/>
          <w:bdr w:val="none" w:sz="0" w:space="0" w:color="auto" w:frame="1"/>
          <w:lang w:bidi="hi-IN"/>
        </w:rPr>
        <w:t>Please ensure that completed assignments are typed and formatted as per the guidelines and the soft copies are uploaded on or before the submission cut-off date.</w:t>
      </w:r>
    </w:p>
    <w:p w14:paraId="1C7D18C4" w14:textId="77777777" w:rsidR="003C7D8A" w:rsidRPr="002B4627" w:rsidRDefault="003C7D8A" w:rsidP="003C7D8A">
      <w:pPr>
        <w:spacing w:after="0" w:line="360" w:lineRule="auto"/>
        <w:jc w:val="both"/>
        <w:rPr>
          <w:rFonts w:ascii="Tahoma" w:eastAsia="Times New Roman" w:hAnsi="Tahoma" w:cs="Tahoma"/>
          <w:b/>
          <w:bCs/>
          <w:color w:val="002060"/>
          <w:lang w:bidi="hi-IN"/>
        </w:rPr>
      </w:pPr>
    </w:p>
    <w:p w14:paraId="062BE6DB" w14:textId="77777777" w:rsidR="003C7D8A" w:rsidRPr="002B4627" w:rsidRDefault="003C7D8A" w:rsidP="003C7D8A">
      <w:pPr>
        <w:spacing w:after="0" w:line="360" w:lineRule="auto"/>
        <w:jc w:val="both"/>
        <w:rPr>
          <w:rFonts w:ascii="Tahoma" w:eastAsia="Times New Roman" w:hAnsi="Tahoma" w:cs="Tahoma"/>
          <w:lang w:bidi="hi-IN"/>
        </w:rPr>
      </w:pPr>
      <w:r w:rsidRPr="002B4627">
        <w:rPr>
          <w:rFonts w:ascii="Tahoma" w:eastAsia="Times New Roman" w:hAnsi="Tahoma" w:cs="Tahoma"/>
          <w:b/>
          <w:bCs/>
          <w:color w:val="002060"/>
          <w:lang w:bidi="hi-IN"/>
        </w:rPr>
        <w:t>NOTE: You are advised to stick to the timelines of submissions.</w:t>
      </w:r>
    </w:p>
    <w:p w14:paraId="5D441641" w14:textId="77777777" w:rsidR="003C7D8A" w:rsidRPr="002B4627" w:rsidRDefault="003C7D8A" w:rsidP="003C7D8A">
      <w:pPr>
        <w:spacing w:after="0" w:line="360" w:lineRule="auto"/>
        <w:jc w:val="both"/>
        <w:rPr>
          <w:rFonts w:ascii="Tahoma" w:eastAsia="Times New Roman" w:hAnsi="Tahoma" w:cs="Tahoma"/>
          <w:b/>
          <w:bCs/>
          <w:color w:val="002060"/>
          <w:lang w:bidi="hi-IN"/>
        </w:rPr>
      </w:pPr>
    </w:p>
    <w:p w14:paraId="1816AC62" w14:textId="77777777" w:rsidR="003C7D8A" w:rsidRPr="002B4627" w:rsidRDefault="003C7D8A" w:rsidP="003C7D8A">
      <w:pPr>
        <w:spacing w:after="0" w:line="360" w:lineRule="auto"/>
        <w:jc w:val="both"/>
        <w:rPr>
          <w:rFonts w:ascii="Tahoma" w:eastAsia="Times New Roman" w:hAnsi="Tahoma" w:cs="Tahoma"/>
          <w:b/>
          <w:bCs/>
          <w:color w:val="002060"/>
          <w:u w:val="single"/>
          <w:lang w:bidi="hi-IN"/>
        </w:rPr>
      </w:pPr>
      <w:r w:rsidRPr="002B4627">
        <w:rPr>
          <w:rFonts w:ascii="Tahoma" w:eastAsia="Times New Roman" w:hAnsi="Tahoma" w:cs="Tahoma"/>
          <w:b/>
          <w:bCs/>
          <w:color w:val="002060"/>
          <w:u w:val="single"/>
          <w:lang w:bidi="hi-IN"/>
        </w:rPr>
        <w:t>Guidelines for submitting your assignment</w:t>
      </w:r>
      <w:r w:rsidR="00F80453">
        <w:rPr>
          <w:rFonts w:ascii="Tahoma" w:eastAsia="Times New Roman" w:hAnsi="Tahoma" w:cs="Tahoma"/>
          <w:b/>
          <w:bCs/>
          <w:color w:val="002060"/>
          <w:u w:val="single"/>
          <w:lang w:bidi="hi-IN"/>
        </w:rPr>
        <w:t>.</w:t>
      </w:r>
    </w:p>
    <w:p w14:paraId="38DFED3D" w14:textId="77777777" w:rsidR="003C7D8A" w:rsidRPr="002B4627" w:rsidRDefault="003C7D8A" w:rsidP="003C7D8A">
      <w:pPr>
        <w:spacing w:after="0" w:line="360" w:lineRule="auto"/>
        <w:jc w:val="both"/>
        <w:rPr>
          <w:rFonts w:ascii="Tahoma" w:eastAsia="Times New Roman" w:hAnsi="Tahoma" w:cs="Tahoma"/>
          <w:lang w:bidi="hi-IN"/>
        </w:rPr>
      </w:pPr>
    </w:p>
    <w:p w14:paraId="019D1B80" w14:textId="77777777" w:rsidR="003C7D8A" w:rsidRPr="002B4627" w:rsidRDefault="003C7D8A" w:rsidP="003C7D8A">
      <w:pPr>
        <w:numPr>
          <w:ilvl w:val="0"/>
          <w:numId w:val="14"/>
        </w:numPr>
        <w:spacing w:after="0" w:line="360" w:lineRule="auto"/>
        <w:jc w:val="both"/>
        <w:rPr>
          <w:rFonts w:ascii="Tahoma" w:eastAsia="Times New Roman" w:hAnsi="Tahoma" w:cs="Tahoma"/>
          <w:lang w:bidi="hi-IN"/>
        </w:rPr>
      </w:pPr>
      <w:r w:rsidRPr="002B4627">
        <w:rPr>
          <w:rFonts w:ascii="Tahoma" w:eastAsia="Times New Roman" w:hAnsi="Tahoma" w:cs="Tahoma"/>
          <w:color w:val="002060"/>
          <w:bdr w:val="none" w:sz="0" w:space="0" w:color="auto" w:frame="1"/>
          <w:lang w:bidi="hi-IN"/>
        </w:rPr>
        <w:t xml:space="preserve">The document size should not exceed </w:t>
      </w:r>
      <w:r w:rsidRPr="002B4627">
        <w:rPr>
          <w:rFonts w:ascii="Tahoma" w:eastAsia="Times New Roman" w:hAnsi="Tahoma" w:cs="Tahoma"/>
          <w:b/>
          <w:bCs/>
          <w:color w:val="002060"/>
          <w:bdr w:val="none" w:sz="0" w:space="0" w:color="auto" w:frame="1"/>
          <w:lang w:bidi="hi-IN"/>
        </w:rPr>
        <w:t>2 MB.</w:t>
      </w:r>
    </w:p>
    <w:p w14:paraId="0334A4EB" w14:textId="77777777" w:rsidR="003C7D8A" w:rsidRPr="002B4627" w:rsidRDefault="003C7D8A" w:rsidP="003C7D8A">
      <w:pPr>
        <w:numPr>
          <w:ilvl w:val="0"/>
          <w:numId w:val="14"/>
        </w:numPr>
        <w:spacing w:after="0" w:line="360" w:lineRule="auto"/>
        <w:jc w:val="both"/>
        <w:rPr>
          <w:rFonts w:ascii="Tahoma" w:eastAsia="Times New Roman" w:hAnsi="Tahoma" w:cs="Tahoma"/>
          <w:lang w:bidi="hi-IN"/>
        </w:rPr>
      </w:pPr>
      <w:r w:rsidRPr="002B4627">
        <w:rPr>
          <w:rFonts w:ascii="Tahoma" w:eastAsia="Times New Roman" w:hAnsi="Tahoma" w:cs="Tahoma"/>
          <w:color w:val="002060"/>
          <w:bdr w:val="none" w:sz="0" w:space="0" w:color="auto" w:frame="1"/>
          <w:lang w:bidi="hi-IN"/>
        </w:rPr>
        <w:t xml:space="preserve">The assignment response document should </w:t>
      </w:r>
      <w:r w:rsidRPr="002B4627">
        <w:rPr>
          <w:rFonts w:ascii="Tahoma" w:eastAsia="Times New Roman" w:hAnsi="Tahoma" w:cs="Tahoma"/>
          <w:b/>
          <w:bCs/>
          <w:color w:val="002060"/>
          <w:bdr w:val="none" w:sz="0" w:space="0" w:color="auto" w:frame="1"/>
          <w:lang w:bidi="hi-IN"/>
        </w:rPr>
        <w:t>NOT</w:t>
      </w:r>
      <w:r w:rsidRPr="002B4627">
        <w:rPr>
          <w:rFonts w:ascii="Tahoma" w:eastAsia="Times New Roman" w:hAnsi="Tahoma" w:cs="Tahoma"/>
          <w:color w:val="002060"/>
          <w:bdr w:val="none" w:sz="0" w:space="0" w:color="auto" w:frame="1"/>
          <w:lang w:bidi="hi-IN"/>
        </w:rPr>
        <w:t xml:space="preserve"> contain colourful images or highlighted text content.</w:t>
      </w:r>
    </w:p>
    <w:p w14:paraId="15A76D51" w14:textId="77777777" w:rsidR="003C7D8A" w:rsidRPr="002B4627" w:rsidRDefault="003C7D8A" w:rsidP="003C7D8A">
      <w:pPr>
        <w:numPr>
          <w:ilvl w:val="0"/>
          <w:numId w:val="14"/>
        </w:numPr>
        <w:spacing w:after="0" w:line="360" w:lineRule="auto"/>
        <w:jc w:val="both"/>
        <w:rPr>
          <w:rFonts w:ascii="Tahoma" w:eastAsia="Times New Roman" w:hAnsi="Tahoma" w:cs="Tahoma"/>
          <w:lang w:bidi="hi-IN"/>
        </w:rPr>
      </w:pPr>
      <w:r w:rsidRPr="002B4627">
        <w:rPr>
          <w:rFonts w:ascii="Tahoma" w:eastAsia="Times New Roman" w:hAnsi="Tahoma" w:cs="Tahoma"/>
          <w:color w:val="002060"/>
          <w:bdr w:val="none" w:sz="0" w:space="0" w:color="auto" w:frame="1"/>
          <w:lang w:bidi="hi-IN"/>
        </w:rPr>
        <w:t xml:space="preserve">If the learner submitted the wrong assignment or wants to resubmit, it can be done on or before the cut-off date. </w:t>
      </w:r>
      <w:r w:rsidRPr="002B4627">
        <w:rPr>
          <w:rFonts w:ascii="Tahoma" w:eastAsia="Times New Roman" w:hAnsi="Tahoma" w:cs="Tahoma"/>
          <w:b/>
          <w:bCs/>
          <w:color w:val="002060"/>
          <w:bdr w:val="none" w:sz="0" w:space="0" w:color="auto" w:frame="1"/>
          <w:lang w:bidi="hi-IN"/>
        </w:rPr>
        <w:t xml:space="preserve">ONLY the latest uploaded file will be considered for evaluation. </w:t>
      </w:r>
    </w:p>
    <w:p w14:paraId="53198644" w14:textId="77777777" w:rsidR="003C7D8A" w:rsidRPr="002B4627" w:rsidRDefault="003C7D8A" w:rsidP="003C7D8A">
      <w:pPr>
        <w:numPr>
          <w:ilvl w:val="0"/>
          <w:numId w:val="14"/>
        </w:numPr>
        <w:spacing w:after="0" w:line="360" w:lineRule="auto"/>
        <w:jc w:val="both"/>
        <w:rPr>
          <w:rFonts w:ascii="Tahoma" w:eastAsia="Times New Roman" w:hAnsi="Tahoma" w:cs="Tahoma"/>
          <w:lang w:bidi="hi-IN"/>
        </w:rPr>
      </w:pPr>
      <w:r w:rsidRPr="002B4627">
        <w:rPr>
          <w:rFonts w:ascii="Tahoma" w:eastAsia="Times New Roman" w:hAnsi="Tahoma" w:cs="Tahoma"/>
          <w:b/>
          <w:bCs/>
          <w:color w:val="002060"/>
          <w:bdr w:val="none" w:sz="0" w:space="0" w:color="auto" w:frame="1"/>
          <w:lang w:bidi="hi-IN"/>
        </w:rPr>
        <w:t>Content that has been directly copied from the Internet/SLM and Assignments that have been copied and shared among students will be automatically rejected and disqualified.</w:t>
      </w:r>
    </w:p>
    <w:p w14:paraId="1540B4FC" w14:textId="77777777" w:rsidR="003C7D8A" w:rsidRPr="002B4627" w:rsidRDefault="003C7D8A" w:rsidP="003C7D8A">
      <w:pPr>
        <w:spacing w:after="0" w:line="360" w:lineRule="auto"/>
        <w:jc w:val="both"/>
        <w:rPr>
          <w:rFonts w:ascii="Tahoma" w:eastAsia="Times New Roman" w:hAnsi="Tahoma" w:cs="Tahoma"/>
          <w:lang w:bidi="hi-IN"/>
        </w:rPr>
      </w:pPr>
    </w:p>
    <w:p w14:paraId="6E6BF445" w14:textId="5C364C3E" w:rsidR="003C7D8A" w:rsidRPr="002B4627" w:rsidRDefault="003C7D8A" w:rsidP="003C7D8A">
      <w:pPr>
        <w:spacing w:after="0" w:line="360" w:lineRule="auto"/>
        <w:jc w:val="both"/>
        <w:rPr>
          <w:rFonts w:ascii="Tahoma" w:eastAsia="Times New Roman" w:hAnsi="Tahoma" w:cs="Tahoma"/>
          <w:b/>
          <w:bCs/>
          <w:color w:val="002060"/>
          <w:bdr w:val="none" w:sz="0" w:space="0" w:color="auto" w:frame="1"/>
          <w:lang w:bidi="hi-IN"/>
        </w:rPr>
      </w:pPr>
      <w:r w:rsidRPr="006E7B3B">
        <w:rPr>
          <w:rFonts w:ascii="Tahoma" w:eastAsia="Times New Roman" w:hAnsi="Tahoma" w:cs="Tahoma"/>
          <w:b/>
          <w:bCs/>
          <w:color w:val="002060"/>
          <w:highlight w:val="yellow"/>
          <w:bdr w:val="none" w:sz="0" w:space="0" w:color="auto" w:frame="1"/>
          <w:lang w:bidi="hi-IN"/>
        </w:rPr>
        <w:t>NOTE: Assignment submissions are accepted only in .pdf format</w:t>
      </w:r>
      <w:r w:rsidR="006E7B3B" w:rsidRPr="006E7B3B">
        <w:rPr>
          <w:rFonts w:ascii="Tahoma" w:eastAsia="Times New Roman" w:hAnsi="Tahoma" w:cs="Tahoma"/>
          <w:b/>
          <w:bCs/>
          <w:color w:val="002060"/>
          <w:highlight w:val="yellow"/>
          <w:bdr w:val="none" w:sz="0" w:space="0" w:color="auto" w:frame="1"/>
          <w:lang w:bidi="hi-IN"/>
        </w:rPr>
        <w:t xml:space="preserve"> which should be readable by OCR</w:t>
      </w:r>
      <w:r w:rsidRPr="006E7B3B">
        <w:rPr>
          <w:rFonts w:ascii="Tahoma" w:eastAsia="Times New Roman" w:hAnsi="Tahoma" w:cs="Tahoma"/>
          <w:b/>
          <w:bCs/>
          <w:color w:val="002060"/>
          <w:highlight w:val="yellow"/>
          <w:bdr w:val="none" w:sz="0" w:space="0" w:color="auto" w:frame="1"/>
          <w:lang w:bidi="hi-IN"/>
        </w:rPr>
        <w:t>.</w:t>
      </w:r>
      <w:r w:rsidR="006E7B3B" w:rsidRPr="006E7B3B">
        <w:rPr>
          <w:rFonts w:ascii="Tahoma" w:eastAsia="Times New Roman" w:hAnsi="Tahoma" w:cs="Tahoma"/>
          <w:b/>
          <w:bCs/>
          <w:color w:val="002060"/>
          <w:highlight w:val="yellow"/>
          <w:bdr w:val="none" w:sz="0" w:space="0" w:color="auto" w:frame="1"/>
          <w:lang w:bidi="hi-IN"/>
        </w:rPr>
        <w:t xml:space="preserve"> Kindly do not upload scanned copies of assignments.</w:t>
      </w:r>
    </w:p>
    <w:p w14:paraId="3E86FB45" w14:textId="77777777" w:rsidR="003C7D8A" w:rsidRPr="002B4627" w:rsidRDefault="003C7D8A" w:rsidP="003C7D8A">
      <w:pPr>
        <w:spacing w:after="0" w:line="360" w:lineRule="auto"/>
        <w:jc w:val="both"/>
        <w:rPr>
          <w:rFonts w:ascii="Tahoma" w:eastAsia="Times New Roman" w:hAnsi="Tahoma" w:cs="Tahoma"/>
          <w:b/>
          <w:bCs/>
          <w:color w:val="002060"/>
          <w:bdr w:val="none" w:sz="0" w:space="0" w:color="auto" w:frame="1"/>
          <w:lang w:bidi="hi-IN"/>
        </w:rPr>
      </w:pPr>
    </w:p>
    <w:p w14:paraId="5B6257D0" w14:textId="77777777" w:rsidR="003C7D8A" w:rsidRPr="002B4627" w:rsidRDefault="003C7D8A" w:rsidP="003C7D8A">
      <w:pPr>
        <w:spacing w:after="0" w:line="360" w:lineRule="auto"/>
        <w:jc w:val="both"/>
        <w:rPr>
          <w:rFonts w:ascii="Tahoma" w:eastAsia="Times New Roman" w:hAnsi="Tahoma" w:cs="Tahoma"/>
          <w:b/>
          <w:bCs/>
          <w:color w:val="002060"/>
          <w:u w:val="single"/>
          <w:bdr w:val="none" w:sz="0" w:space="0" w:color="auto" w:frame="1"/>
          <w:lang w:bidi="hi-IN"/>
        </w:rPr>
      </w:pPr>
      <w:r w:rsidRPr="002B4627">
        <w:rPr>
          <w:rFonts w:ascii="Tahoma" w:eastAsia="Times New Roman" w:hAnsi="Tahoma" w:cs="Tahoma"/>
          <w:b/>
          <w:bCs/>
          <w:color w:val="002060"/>
          <w:u w:val="single"/>
          <w:bdr w:val="none" w:sz="0" w:space="0" w:color="auto" w:frame="1"/>
          <w:lang w:bidi="hi-IN"/>
        </w:rPr>
        <w:t>Things to recheck before clicking that submit button</w:t>
      </w:r>
      <w:r w:rsidR="00F80453">
        <w:rPr>
          <w:rFonts w:ascii="Tahoma" w:eastAsia="Times New Roman" w:hAnsi="Tahoma" w:cs="Tahoma"/>
          <w:b/>
          <w:bCs/>
          <w:color w:val="002060"/>
          <w:u w:val="single"/>
          <w:bdr w:val="none" w:sz="0" w:space="0" w:color="auto" w:frame="1"/>
          <w:lang w:bidi="hi-IN"/>
        </w:rPr>
        <w:t>.</w:t>
      </w:r>
    </w:p>
    <w:p w14:paraId="66CFA6EB" w14:textId="77777777" w:rsidR="003C7D8A" w:rsidRPr="002B4627" w:rsidRDefault="003C7D8A" w:rsidP="003C7D8A">
      <w:pPr>
        <w:spacing w:after="0" w:line="360" w:lineRule="auto"/>
        <w:jc w:val="both"/>
        <w:rPr>
          <w:rFonts w:ascii="Tahoma" w:eastAsia="Times New Roman" w:hAnsi="Tahoma" w:cs="Tahoma"/>
          <w:b/>
          <w:bCs/>
          <w:color w:val="002060"/>
          <w:u w:val="single"/>
          <w:bdr w:val="none" w:sz="0" w:space="0" w:color="auto" w:frame="1"/>
          <w:lang w:bidi="hi-IN"/>
        </w:rPr>
      </w:pPr>
    </w:p>
    <w:p w14:paraId="474375D7" w14:textId="77777777" w:rsidR="003C7D8A" w:rsidRPr="002B4627" w:rsidRDefault="003C7D8A" w:rsidP="003C7D8A">
      <w:pPr>
        <w:numPr>
          <w:ilvl w:val="0"/>
          <w:numId w:val="14"/>
        </w:numPr>
        <w:spacing w:after="0" w:line="360" w:lineRule="auto"/>
        <w:jc w:val="both"/>
        <w:rPr>
          <w:rFonts w:ascii="Tahoma" w:eastAsia="Times New Roman" w:hAnsi="Tahoma" w:cs="Tahoma"/>
          <w:lang w:bidi="hi-IN"/>
        </w:rPr>
      </w:pPr>
      <w:r w:rsidRPr="002B4627">
        <w:rPr>
          <w:rFonts w:ascii="Tahoma" w:eastAsia="Times New Roman" w:hAnsi="Tahoma" w:cs="Tahoma"/>
          <w:color w:val="002060"/>
          <w:bdr w:val="none" w:sz="0" w:space="0" w:color="auto" w:frame="1"/>
          <w:lang w:bidi="hi-IN"/>
        </w:rPr>
        <w:t>Upon successful submission of IA in LMS, you can verify using the preview tab the document submitted against each subject. In case the file submitted has been corrupted or the wrong document submitted, it will not be considered for evaluation.</w:t>
      </w:r>
    </w:p>
    <w:p w14:paraId="020C853D" w14:textId="77777777" w:rsidR="003C7D8A" w:rsidRPr="002B4627" w:rsidRDefault="003C7D8A" w:rsidP="003C7D8A">
      <w:pPr>
        <w:numPr>
          <w:ilvl w:val="0"/>
          <w:numId w:val="14"/>
        </w:numPr>
        <w:spacing w:after="0" w:line="360" w:lineRule="auto"/>
        <w:jc w:val="both"/>
        <w:rPr>
          <w:rFonts w:ascii="Tahoma" w:eastAsia="Times New Roman" w:hAnsi="Tahoma" w:cs="Tahoma"/>
          <w:lang w:bidi="hi-IN"/>
        </w:rPr>
      </w:pPr>
      <w:r w:rsidRPr="002B4627">
        <w:rPr>
          <w:rFonts w:ascii="Tahoma" w:eastAsia="Times New Roman" w:hAnsi="Tahoma" w:cs="Tahoma"/>
          <w:color w:val="002060"/>
          <w:bdr w:val="none" w:sz="0" w:space="0" w:color="auto" w:frame="1"/>
          <w:lang w:bidi="hi-IN"/>
        </w:rPr>
        <w:t>If your assignment submission file is on a pen drive, please copy the files to the system's local drive and then upload them on LMS.</w:t>
      </w:r>
    </w:p>
    <w:p w14:paraId="35601741" w14:textId="77777777" w:rsidR="003C7D8A" w:rsidRPr="002B4627" w:rsidRDefault="003C7D8A" w:rsidP="003C7D8A">
      <w:pPr>
        <w:spacing w:after="0" w:line="360" w:lineRule="auto"/>
        <w:ind w:left="720"/>
        <w:jc w:val="both"/>
        <w:rPr>
          <w:rFonts w:ascii="Tahoma" w:eastAsia="Times New Roman" w:hAnsi="Tahoma" w:cs="Tahoma"/>
          <w:lang w:bidi="hi-IN"/>
        </w:rPr>
      </w:pPr>
    </w:p>
    <w:p w14:paraId="4268E4E5" w14:textId="77777777" w:rsidR="003C7D8A" w:rsidRPr="002B4627" w:rsidRDefault="003C7D8A" w:rsidP="003C7D8A">
      <w:pPr>
        <w:spacing w:after="0" w:line="360" w:lineRule="auto"/>
        <w:jc w:val="both"/>
        <w:rPr>
          <w:rFonts w:ascii="Tahoma" w:eastAsia="Times New Roman" w:hAnsi="Tahoma" w:cs="Tahoma"/>
          <w:b/>
          <w:bCs/>
          <w:color w:val="002060"/>
          <w:bdr w:val="none" w:sz="0" w:space="0" w:color="auto" w:frame="1"/>
          <w:lang w:bidi="hi-IN"/>
        </w:rPr>
      </w:pPr>
      <w:r w:rsidRPr="002B4627">
        <w:rPr>
          <w:rFonts w:ascii="Tahoma" w:eastAsia="Times New Roman" w:hAnsi="Tahoma" w:cs="Tahoma"/>
          <w:b/>
          <w:bCs/>
          <w:color w:val="002060"/>
          <w:highlight w:val="yellow"/>
          <w:bdr w:val="none" w:sz="0" w:space="0" w:color="auto" w:frame="1"/>
          <w:lang w:bidi="hi-IN"/>
        </w:rPr>
        <w:t>NOTE: WE DO NOT ENCOURAGE HANDWRITTEN ANSWER SHEETS. THE USE OF AI TOOLS IS HIGHLY DISCOURAGED. ANY STUDENT FOUND USING THEM WILL BE PENALIZED.</w:t>
      </w:r>
      <w:r w:rsidRPr="002B4627">
        <w:rPr>
          <w:rFonts w:ascii="Tahoma" w:eastAsia="Times New Roman" w:hAnsi="Tahoma" w:cs="Tahoma"/>
          <w:b/>
          <w:bCs/>
          <w:color w:val="002060"/>
          <w:bdr w:val="none" w:sz="0" w:space="0" w:color="auto" w:frame="1"/>
          <w:lang w:bidi="hi-IN"/>
        </w:rPr>
        <w:t xml:space="preserve"> </w:t>
      </w:r>
    </w:p>
    <w:p w14:paraId="4D21EC39" w14:textId="77777777" w:rsidR="003C7D8A" w:rsidRPr="002B4627" w:rsidRDefault="003C7D8A" w:rsidP="003C7D8A">
      <w:pPr>
        <w:spacing w:after="0" w:line="360" w:lineRule="auto"/>
        <w:jc w:val="both"/>
        <w:rPr>
          <w:rFonts w:ascii="Tahoma" w:eastAsia="Times New Roman" w:hAnsi="Tahoma" w:cs="Tahoma"/>
          <w:b/>
          <w:bCs/>
          <w:color w:val="002060"/>
          <w:bdr w:val="none" w:sz="0" w:space="0" w:color="auto" w:frame="1"/>
          <w:lang w:bidi="hi-IN"/>
        </w:rPr>
      </w:pPr>
    </w:p>
    <w:p w14:paraId="2970280A" w14:textId="77777777" w:rsidR="00622BCA" w:rsidRDefault="00622BCA">
      <w:pPr>
        <w:rPr>
          <w:rFonts w:ascii="Times New Roman" w:hAnsi="Times New Roman" w:cs="Times New Roman"/>
          <w:b/>
          <w:caps/>
          <w:sz w:val="24"/>
          <w:szCs w:val="24"/>
        </w:rPr>
      </w:pPr>
    </w:p>
    <w:p w14:paraId="4EBCDF99" w14:textId="77777777" w:rsidR="00D10F17" w:rsidRDefault="00D10F17">
      <w:pPr>
        <w:rPr>
          <w:rFonts w:ascii="Times New Roman" w:hAnsi="Times New Roman" w:cs="Times New Roman"/>
          <w:b/>
          <w:caps/>
          <w:sz w:val="24"/>
          <w:szCs w:val="24"/>
        </w:rPr>
      </w:pPr>
      <w:r>
        <w:rPr>
          <w:rFonts w:ascii="Times New Roman" w:hAnsi="Times New Roman" w:cs="Times New Roman"/>
          <w:b/>
          <w:caps/>
          <w:sz w:val="24"/>
          <w:szCs w:val="24"/>
        </w:rPr>
        <w:br w:type="page"/>
      </w:r>
    </w:p>
    <w:bookmarkEnd w:id="0"/>
    <w:p w14:paraId="3EDAD3DD" w14:textId="77777777" w:rsidR="003C7D8A" w:rsidRDefault="003C7D8A" w:rsidP="003C7D8A">
      <w:pPr>
        <w:jc w:val="both"/>
        <w:rPr>
          <w:rFonts w:ascii="Times New Roman" w:hAnsi="Times New Roman" w:cs="Times New Roman"/>
          <w:b/>
          <w:caps/>
          <w:sz w:val="24"/>
          <w:szCs w:val="24"/>
        </w:rPr>
      </w:pPr>
    </w:p>
    <w:p w14:paraId="6BFE929C" w14:textId="77777777" w:rsidR="00816193" w:rsidRPr="00D10F17" w:rsidRDefault="008E017F" w:rsidP="00D10F17">
      <w:pPr>
        <w:spacing w:line="276" w:lineRule="auto"/>
        <w:jc w:val="center"/>
        <w:rPr>
          <w:rFonts w:ascii="Tahoma" w:hAnsi="Tahoma" w:cs="Tahoma"/>
          <w:b/>
          <w:caps/>
          <w:sz w:val="20"/>
          <w:szCs w:val="20"/>
        </w:rPr>
      </w:pPr>
      <w:r w:rsidRPr="00D10F17">
        <w:rPr>
          <w:rFonts w:ascii="Tahoma" w:hAnsi="Tahoma" w:cs="Tahoma"/>
          <w:b/>
          <w:caps/>
          <w:sz w:val="20"/>
          <w:szCs w:val="20"/>
        </w:rPr>
        <w:t>ASSIGNMENT</w:t>
      </w:r>
    </w:p>
    <w:tbl>
      <w:tblPr>
        <w:tblStyle w:val="TableGrid"/>
        <w:tblW w:w="5000" w:type="pct"/>
        <w:jc w:val="center"/>
        <w:tblLook w:val="04A0" w:firstRow="1" w:lastRow="0" w:firstColumn="1" w:lastColumn="0" w:noHBand="0" w:noVBand="1"/>
      </w:tblPr>
      <w:tblGrid>
        <w:gridCol w:w="3539"/>
        <w:gridCol w:w="5477"/>
      </w:tblGrid>
      <w:tr w:rsidR="00021DD2" w:rsidRPr="00D10F17" w14:paraId="5F11E53B" w14:textId="77777777" w:rsidTr="00040775">
        <w:trPr>
          <w:jc w:val="center"/>
        </w:trPr>
        <w:tc>
          <w:tcPr>
            <w:tcW w:w="3964" w:type="dxa"/>
          </w:tcPr>
          <w:p w14:paraId="204B55E6" w14:textId="77777777" w:rsidR="00021DD2" w:rsidRPr="00D10F17" w:rsidRDefault="00021DD2" w:rsidP="00D10F17">
            <w:pPr>
              <w:spacing w:line="276" w:lineRule="auto"/>
              <w:rPr>
                <w:rFonts w:ascii="Tahoma" w:hAnsi="Tahoma" w:cs="Tahoma"/>
                <w:b/>
                <w:caps/>
              </w:rPr>
            </w:pPr>
            <w:r w:rsidRPr="00D10F17">
              <w:rPr>
                <w:rFonts w:ascii="Tahoma" w:hAnsi="Tahoma" w:cs="Tahoma"/>
                <w:b/>
                <w:caps/>
              </w:rPr>
              <w:t>SESSION</w:t>
            </w:r>
          </w:p>
        </w:tc>
        <w:tc>
          <w:tcPr>
            <w:tcW w:w="6237" w:type="dxa"/>
          </w:tcPr>
          <w:p w14:paraId="052B0956" w14:textId="16BDCF5A" w:rsidR="00021DD2" w:rsidRPr="00D10F17" w:rsidRDefault="00565496" w:rsidP="00D10F17">
            <w:pPr>
              <w:spacing w:line="276" w:lineRule="auto"/>
              <w:rPr>
                <w:rFonts w:ascii="Tahoma" w:hAnsi="Tahoma" w:cs="Tahoma"/>
                <w:b/>
                <w:caps/>
              </w:rPr>
            </w:pPr>
            <w:r>
              <w:rPr>
                <w:rFonts w:ascii="Tahoma" w:hAnsi="Tahoma" w:cs="Tahoma"/>
                <w:b/>
                <w:bCs/>
                <w:caps/>
                <w:lang w:val="en-IN"/>
              </w:rPr>
              <w:t>Jan-</w:t>
            </w:r>
            <w:r w:rsidR="00131642">
              <w:rPr>
                <w:rFonts w:ascii="Tahoma" w:hAnsi="Tahoma" w:cs="Tahoma"/>
                <w:b/>
                <w:bCs/>
                <w:caps/>
                <w:lang w:val="en-IN"/>
              </w:rPr>
              <w:t>FEB</w:t>
            </w:r>
            <w:r w:rsidR="00552DA4" w:rsidRPr="00552DA4">
              <w:rPr>
                <w:rFonts w:ascii="Tahoma" w:hAnsi="Tahoma" w:cs="Tahoma"/>
                <w:b/>
                <w:bCs/>
                <w:caps/>
                <w:lang w:val="en-IN"/>
              </w:rPr>
              <w:t xml:space="preserve"> 202</w:t>
            </w:r>
            <w:r w:rsidR="00131642">
              <w:rPr>
                <w:rFonts w:ascii="Tahoma" w:hAnsi="Tahoma" w:cs="Tahoma"/>
                <w:b/>
                <w:bCs/>
                <w:caps/>
                <w:lang w:val="en-IN"/>
              </w:rPr>
              <w:t>5</w:t>
            </w:r>
          </w:p>
        </w:tc>
      </w:tr>
      <w:tr w:rsidR="00021DD2" w:rsidRPr="00D10F17" w14:paraId="00B20FF3" w14:textId="77777777" w:rsidTr="00040775">
        <w:trPr>
          <w:jc w:val="center"/>
        </w:trPr>
        <w:tc>
          <w:tcPr>
            <w:tcW w:w="3964" w:type="dxa"/>
          </w:tcPr>
          <w:p w14:paraId="4C940317" w14:textId="77777777" w:rsidR="00021DD2" w:rsidRPr="00D10F17" w:rsidRDefault="00021DD2" w:rsidP="00D10F17">
            <w:pPr>
              <w:spacing w:line="276" w:lineRule="auto"/>
              <w:rPr>
                <w:rFonts w:ascii="Tahoma" w:hAnsi="Tahoma" w:cs="Tahoma"/>
                <w:b/>
                <w:caps/>
              </w:rPr>
            </w:pPr>
            <w:r w:rsidRPr="00D10F17">
              <w:rPr>
                <w:rFonts w:ascii="Tahoma" w:hAnsi="Tahoma" w:cs="Tahoma"/>
                <w:b/>
                <w:caps/>
              </w:rPr>
              <w:t>PROGRAM</w:t>
            </w:r>
          </w:p>
        </w:tc>
        <w:tc>
          <w:tcPr>
            <w:tcW w:w="6237" w:type="dxa"/>
          </w:tcPr>
          <w:p w14:paraId="65477074" w14:textId="77777777" w:rsidR="00021DD2" w:rsidRPr="00D10F17" w:rsidRDefault="00040775" w:rsidP="00D10F17">
            <w:pPr>
              <w:spacing w:line="276" w:lineRule="auto"/>
              <w:rPr>
                <w:rFonts w:ascii="Tahoma" w:hAnsi="Tahoma" w:cs="Tahoma"/>
                <w:b/>
                <w:caps/>
              </w:rPr>
            </w:pPr>
            <w:r w:rsidRPr="00D10F17">
              <w:rPr>
                <w:rFonts w:ascii="Tahoma" w:hAnsi="Tahoma" w:cs="Tahoma"/>
                <w:b/>
                <w:caps/>
              </w:rPr>
              <w:t>MASTER OF BUSINESS ADMINISTRATION (MBA)</w:t>
            </w:r>
          </w:p>
        </w:tc>
      </w:tr>
      <w:tr w:rsidR="00021DD2" w:rsidRPr="00D10F17" w14:paraId="4CFA5C4B" w14:textId="77777777" w:rsidTr="00040775">
        <w:trPr>
          <w:jc w:val="center"/>
        </w:trPr>
        <w:tc>
          <w:tcPr>
            <w:tcW w:w="3964" w:type="dxa"/>
          </w:tcPr>
          <w:p w14:paraId="4A1A8FC7" w14:textId="77777777" w:rsidR="00021DD2" w:rsidRPr="00D10F17" w:rsidRDefault="00021DD2" w:rsidP="00D10F17">
            <w:pPr>
              <w:spacing w:line="276" w:lineRule="auto"/>
              <w:rPr>
                <w:rFonts w:ascii="Tahoma" w:hAnsi="Tahoma" w:cs="Tahoma"/>
                <w:b/>
                <w:caps/>
              </w:rPr>
            </w:pPr>
            <w:r w:rsidRPr="00D10F17">
              <w:rPr>
                <w:rFonts w:ascii="Tahoma" w:hAnsi="Tahoma" w:cs="Tahoma"/>
                <w:b/>
                <w:caps/>
              </w:rPr>
              <w:t>SEMESTER</w:t>
            </w:r>
          </w:p>
        </w:tc>
        <w:tc>
          <w:tcPr>
            <w:tcW w:w="6237" w:type="dxa"/>
          </w:tcPr>
          <w:p w14:paraId="780AAF77" w14:textId="4896725B" w:rsidR="00021DD2" w:rsidRPr="00D10F17" w:rsidRDefault="00565496" w:rsidP="00D10F17">
            <w:pPr>
              <w:widowControl w:val="0"/>
              <w:autoSpaceDE w:val="0"/>
              <w:autoSpaceDN w:val="0"/>
              <w:adjustRightInd w:val="0"/>
              <w:spacing w:line="276" w:lineRule="auto"/>
              <w:outlineLvl w:val="0"/>
              <w:rPr>
                <w:rFonts w:ascii="Tahoma" w:hAnsi="Tahoma" w:cs="Tahoma"/>
                <w:b/>
              </w:rPr>
            </w:pPr>
            <w:r>
              <w:rPr>
                <w:rFonts w:ascii="Tahoma" w:hAnsi="Tahoma" w:cs="Tahoma"/>
                <w:b/>
              </w:rPr>
              <w:t>1</w:t>
            </w:r>
          </w:p>
        </w:tc>
      </w:tr>
      <w:tr w:rsidR="00021DD2" w:rsidRPr="00D10F17" w14:paraId="1820A6D0" w14:textId="77777777" w:rsidTr="00040775">
        <w:trPr>
          <w:jc w:val="center"/>
        </w:trPr>
        <w:tc>
          <w:tcPr>
            <w:tcW w:w="3964" w:type="dxa"/>
          </w:tcPr>
          <w:p w14:paraId="3BB39106" w14:textId="77777777" w:rsidR="00021DD2" w:rsidRPr="00D10F17" w:rsidRDefault="00021DD2" w:rsidP="00D10F17">
            <w:pPr>
              <w:spacing w:line="276" w:lineRule="auto"/>
              <w:rPr>
                <w:rFonts w:ascii="Tahoma" w:hAnsi="Tahoma" w:cs="Tahoma"/>
                <w:b/>
                <w:caps/>
              </w:rPr>
            </w:pPr>
            <w:r w:rsidRPr="00D10F17">
              <w:rPr>
                <w:rFonts w:ascii="Tahoma" w:hAnsi="Tahoma" w:cs="Tahoma"/>
                <w:b/>
                <w:caps/>
              </w:rPr>
              <w:t>course CODE &amp; NAME</w:t>
            </w:r>
          </w:p>
        </w:tc>
        <w:tc>
          <w:tcPr>
            <w:tcW w:w="6237" w:type="dxa"/>
          </w:tcPr>
          <w:p w14:paraId="72CF5C9B" w14:textId="2C6ACCA8" w:rsidR="00021DD2" w:rsidRPr="00D10F17" w:rsidRDefault="00D8632C" w:rsidP="00D10F17">
            <w:pPr>
              <w:spacing w:line="276" w:lineRule="auto"/>
              <w:jc w:val="both"/>
              <w:rPr>
                <w:rFonts w:ascii="Tahoma" w:hAnsi="Tahoma" w:cs="Tahoma"/>
                <w:b/>
                <w:caps/>
              </w:rPr>
            </w:pPr>
            <w:r w:rsidRPr="00D8632C">
              <w:rPr>
                <w:rFonts w:ascii="Tahoma" w:hAnsi="Tahoma" w:cs="Tahoma"/>
                <w:b/>
                <w:caps/>
              </w:rPr>
              <w:t>DMBA113</w:t>
            </w:r>
            <w:r>
              <w:rPr>
                <w:rFonts w:ascii="Tahoma" w:hAnsi="Tahoma" w:cs="Tahoma"/>
                <w:b/>
                <w:caps/>
              </w:rPr>
              <w:t>-</w:t>
            </w:r>
            <w:r w:rsidRPr="00D8632C">
              <w:rPr>
                <w:rFonts w:ascii="Tahoma" w:hAnsi="Tahoma" w:cs="Tahoma"/>
                <w:b/>
                <w:caps/>
              </w:rPr>
              <w:t>Entrepreneurial Practice</w:t>
            </w:r>
          </w:p>
        </w:tc>
      </w:tr>
      <w:tr w:rsidR="00021DD2" w:rsidRPr="00D10F17" w14:paraId="2E577EDD" w14:textId="77777777" w:rsidTr="00040775">
        <w:trPr>
          <w:jc w:val="center"/>
        </w:trPr>
        <w:tc>
          <w:tcPr>
            <w:tcW w:w="3964" w:type="dxa"/>
          </w:tcPr>
          <w:p w14:paraId="37AC40D2" w14:textId="77777777" w:rsidR="00021DD2" w:rsidRPr="00D10F17" w:rsidRDefault="00021DD2" w:rsidP="00D10F17">
            <w:pPr>
              <w:spacing w:line="276" w:lineRule="auto"/>
              <w:rPr>
                <w:rFonts w:ascii="Tahoma" w:hAnsi="Tahoma" w:cs="Tahoma"/>
                <w:b/>
                <w:caps/>
              </w:rPr>
            </w:pPr>
            <w:r w:rsidRPr="00D10F17">
              <w:rPr>
                <w:rFonts w:ascii="Tahoma" w:hAnsi="Tahoma" w:cs="Tahoma"/>
                <w:b/>
                <w:caps/>
              </w:rPr>
              <w:t>C</w:t>
            </w:r>
            <w:r w:rsidRPr="00D10F17">
              <w:rPr>
                <w:rFonts w:ascii="Tahoma" w:hAnsi="Tahoma" w:cs="Tahoma"/>
                <w:b/>
              </w:rPr>
              <w:t>REDITS</w:t>
            </w:r>
            <w:r w:rsidRPr="00D10F17">
              <w:rPr>
                <w:rFonts w:ascii="Tahoma" w:hAnsi="Tahoma" w:cs="Tahoma"/>
                <w:b/>
                <w:caps/>
              </w:rPr>
              <w:t xml:space="preserve">   </w:t>
            </w:r>
          </w:p>
        </w:tc>
        <w:tc>
          <w:tcPr>
            <w:tcW w:w="6237" w:type="dxa"/>
          </w:tcPr>
          <w:p w14:paraId="663F8829" w14:textId="0678B7CB" w:rsidR="00021DD2" w:rsidRPr="00D10F17" w:rsidRDefault="00D8632C" w:rsidP="00D10F17">
            <w:pPr>
              <w:spacing w:line="276" w:lineRule="auto"/>
              <w:rPr>
                <w:rFonts w:ascii="Tahoma" w:hAnsi="Tahoma" w:cs="Tahoma"/>
                <w:b/>
                <w:caps/>
              </w:rPr>
            </w:pPr>
            <w:r>
              <w:rPr>
                <w:rFonts w:ascii="Tahoma" w:hAnsi="Tahoma" w:cs="Tahoma"/>
                <w:b/>
                <w:caps/>
              </w:rPr>
              <w:t>3</w:t>
            </w:r>
          </w:p>
        </w:tc>
      </w:tr>
      <w:tr w:rsidR="00021DD2" w:rsidRPr="00D10F17" w14:paraId="4BD696DE" w14:textId="77777777" w:rsidTr="00040775">
        <w:trPr>
          <w:jc w:val="center"/>
        </w:trPr>
        <w:tc>
          <w:tcPr>
            <w:tcW w:w="3964" w:type="dxa"/>
          </w:tcPr>
          <w:p w14:paraId="6DAAA253" w14:textId="77777777" w:rsidR="00021DD2" w:rsidRPr="00D10F17" w:rsidRDefault="00021DD2" w:rsidP="00D10F17">
            <w:pPr>
              <w:spacing w:line="276" w:lineRule="auto"/>
              <w:rPr>
                <w:rFonts w:ascii="Tahoma" w:hAnsi="Tahoma" w:cs="Tahoma"/>
                <w:b/>
                <w:caps/>
              </w:rPr>
            </w:pPr>
            <w:r w:rsidRPr="00D10F17">
              <w:rPr>
                <w:rFonts w:ascii="Tahoma" w:hAnsi="Tahoma" w:cs="Tahoma"/>
                <w:b/>
                <w:caps/>
              </w:rPr>
              <w:t>nUMBER OF ASSIGNMENTS &amp; Marks</w:t>
            </w:r>
          </w:p>
        </w:tc>
        <w:tc>
          <w:tcPr>
            <w:tcW w:w="6237" w:type="dxa"/>
          </w:tcPr>
          <w:p w14:paraId="46223347" w14:textId="77777777" w:rsidR="00021DD2" w:rsidRPr="00D10F17" w:rsidRDefault="00040775" w:rsidP="00D10F17">
            <w:pPr>
              <w:spacing w:line="276" w:lineRule="auto"/>
              <w:rPr>
                <w:rFonts w:ascii="Tahoma" w:hAnsi="Tahoma" w:cs="Tahoma"/>
                <w:b/>
              </w:rPr>
            </w:pPr>
            <w:r w:rsidRPr="00D10F17">
              <w:rPr>
                <w:rFonts w:ascii="Tahoma" w:hAnsi="Tahoma" w:cs="Tahoma"/>
                <w:b/>
              </w:rPr>
              <w:t>02</w:t>
            </w:r>
          </w:p>
          <w:p w14:paraId="2915FEA4" w14:textId="77777777" w:rsidR="00040775" w:rsidRPr="00D10F17" w:rsidRDefault="00040775" w:rsidP="00D10F17">
            <w:pPr>
              <w:spacing w:line="276" w:lineRule="auto"/>
              <w:rPr>
                <w:rFonts w:ascii="Tahoma" w:hAnsi="Tahoma" w:cs="Tahoma"/>
                <w:b/>
              </w:rPr>
            </w:pPr>
            <w:r w:rsidRPr="00D10F17">
              <w:rPr>
                <w:rFonts w:ascii="Tahoma" w:hAnsi="Tahoma" w:cs="Tahoma"/>
                <w:b/>
              </w:rPr>
              <w:t>30 MARKS EACH</w:t>
            </w:r>
          </w:p>
        </w:tc>
      </w:tr>
    </w:tbl>
    <w:p w14:paraId="0266B2D2" w14:textId="77777777" w:rsidR="008A05BE" w:rsidRPr="00D10F17" w:rsidRDefault="008A05BE" w:rsidP="00D10F17">
      <w:pPr>
        <w:spacing w:line="276" w:lineRule="auto"/>
        <w:jc w:val="both"/>
        <w:rPr>
          <w:rFonts w:ascii="Tahoma" w:eastAsia="Arial" w:hAnsi="Tahoma" w:cs="Tahoma"/>
          <w:b/>
          <w:color w:val="000000"/>
          <w:sz w:val="20"/>
          <w:szCs w:val="20"/>
        </w:rPr>
      </w:pPr>
    </w:p>
    <w:p w14:paraId="38E6D28B" w14:textId="574AA5FB" w:rsidR="001E6A9F" w:rsidRPr="00D10F17" w:rsidRDefault="00FC464C" w:rsidP="00D10F17">
      <w:pPr>
        <w:spacing w:before="240" w:after="240" w:line="276" w:lineRule="auto"/>
        <w:jc w:val="both"/>
        <w:rPr>
          <w:rFonts w:ascii="Tahoma" w:eastAsia="Arial" w:hAnsi="Tahoma" w:cs="Tahoma"/>
          <w:i/>
          <w:iCs/>
          <w:color w:val="000000"/>
          <w:sz w:val="20"/>
          <w:szCs w:val="20"/>
        </w:rPr>
      </w:pPr>
      <w:r w:rsidRPr="00D10F17">
        <w:rPr>
          <w:rFonts w:ascii="Tahoma" w:eastAsia="Arial" w:hAnsi="Tahoma" w:cs="Tahoma"/>
          <w:b/>
          <w:i/>
          <w:iCs/>
          <w:color w:val="000000"/>
          <w:sz w:val="20"/>
          <w:szCs w:val="20"/>
        </w:rPr>
        <w:t xml:space="preserve">Note: </w:t>
      </w:r>
      <w:r w:rsidRPr="00D10F17">
        <w:rPr>
          <w:rFonts w:ascii="Tahoma" w:eastAsia="Arial" w:hAnsi="Tahoma" w:cs="Tahoma"/>
          <w:i/>
          <w:iCs/>
          <w:color w:val="000000"/>
          <w:sz w:val="20"/>
          <w:szCs w:val="20"/>
        </w:rPr>
        <w:t>Answer all questions. Kindly note that answers for 10 marks questions should be approximately 400</w:t>
      </w:r>
      <w:r w:rsidR="009B510E" w:rsidRPr="00D10F17">
        <w:rPr>
          <w:rFonts w:ascii="Tahoma" w:eastAsia="Arial" w:hAnsi="Tahoma" w:cs="Tahoma"/>
          <w:i/>
          <w:iCs/>
          <w:color w:val="000000"/>
          <w:sz w:val="20"/>
          <w:szCs w:val="20"/>
        </w:rPr>
        <w:t xml:space="preserve"> - 450</w:t>
      </w:r>
      <w:r w:rsidRPr="00D10F17">
        <w:rPr>
          <w:rFonts w:ascii="Tahoma" w:eastAsia="Arial" w:hAnsi="Tahoma" w:cs="Tahoma"/>
          <w:i/>
          <w:iCs/>
          <w:color w:val="000000"/>
          <w:sz w:val="20"/>
          <w:szCs w:val="20"/>
        </w:rPr>
        <w:t xml:space="preserve"> words</w:t>
      </w:r>
      <w:r w:rsidR="001C514A">
        <w:rPr>
          <w:rFonts w:ascii="Tahoma" w:eastAsia="Arial" w:hAnsi="Tahoma" w:cs="Tahoma"/>
          <w:i/>
          <w:iCs/>
          <w:color w:val="000000"/>
          <w:sz w:val="20"/>
          <w:szCs w:val="20"/>
        </w:rPr>
        <w:t>.</w:t>
      </w:r>
      <w:r w:rsidRPr="00D10F17">
        <w:rPr>
          <w:rFonts w:ascii="Tahoma" w:eastAsia="Arial" w:hAnsi="Tahoma" w:cs="Tahoma"/>
          <w:i/>
          <w:iCs/>
          <w:color w:val="000000"/>
          <w:sz w:val="20"/>
          <w:szCs w:val="20"/>
        </w:rPr>
        <w:t xml:space="preserve"> Each question is followed by </w:t>
      </w:r>
      <w:r w:rsidR="00040775" w:rsidRPr="00D10F17">
        <w:rPr>
          <w:rFonts w:ascii="Tahoma" w:eastAsia="Arial" w:hAnsi="Tahoma" w:cs="Tahoma"/>
          <w:i/>
          <w:iCs/>
          <w:color w:val="000000"/>
          <w:sz w:val="20"/>
          <w:szCs w:val="20"/>
        </w:rPr>
        <w:t xml:space="preserve">an </w:t>
      </w:r>
      <w:r w:rsidRPr="00D10F17">
        <w:rPr>
          <w:rFonts w:ascii="Tahoma" w:eastAsia="Arial" w:hAnsi="Tahoma" w:cs="Tahoma"/>
          <w:i/>
          <w:iCs/>
          <w:color w:val="000000"/>
          <w:sz w:val="20"/>
          <w:szCs w:val="20"/>
        </w:rPr>
        <w:t>evaluation scheme.</w:t>
      </w:r>
    </w:p>
    <w:tbl>
      <w:tblPr>
        <w:tblStyle w:val="TableGrid"/>
        <w:tblW w:w="5000" w:type="pct"/>
        <w:jc w:val="center"/>
        <w:tblLook w:val="01E0" w:firstRow="1" w:lastRow="1" w:firstColumn="1" w:lastColumn="1" w:noHBand="0" w:noVBand="0"/>
      </w:tblPr>
      <w:tblGrid>
        <w:gridCol w:w="711"/>
        <w:gridCol w:w="6167"/>
        <w:gridCol w:w="845"/>
        <w:gridCol w:w="1293"/>
      </w:tblGrid>
      <w:tr w:rsidR="00E02C12" w:rsidRPr="00D10F17" w14:paraId="4D472807" w14:textId="77777777" w:rsidTr="00040775">
        <w:trPr>
          <w:jc w:val="center"/>
        </w:trPr>
        <w:tc>
          <w:tcPr>
            <w:tcW w:w="704" w:type="dxa"/>
          </w:tcPr>
          <w:p w14:paraId="0A27F771" w14:textId="77777777" w:rsidR="00E02C12" w:rsidRPr="00D10F17" w:rsidRDefault="00E02C12" w:rsidP="00D10F17">
            <w:pPr>
              <w:spacing w:line="276" w:lineRule="auto"/>
              <w:jc w:val="center"/>
              <w:rPr>
                <w:rFonts w:ascii="Tahoma" w:hAnsi="Tahoma" w:cs="Tahoma"/>
                <w:b/>
              </w:rPr>
            </w:pPr>
            <w:r w:rsidRPr="00D10F17">
              <w:rPr>
                <w:rFonts w:ascii="Tahoma" w:hAnsi="Tahoma" w:cs="Tahoma"/>
                <w:b/>
              </w:rPr>
              <w:t>Q.No</w:t>
            </w:r>
          </w:p>
        </w:tc>
        <w:tc>
          <w:tcPr>
            <w:tcW w:w="6946" w:type="dxa"/>
          </w:tcPr>
          <w:p w14:paraId="3A4C6578" w14:textId="77777777" w:rsidR="00E02C12" w:rsidRPr="00D10F17" w:rsidRDefault="00E02C12" w:rsidP="00D10F17">
            <w:pPr>
              <w:spacing w:line="276" w:lineRule="auto"/>
              <w:jc w:val="center"/>
              <w:rPr>
                <w:rFonts w:ascii="Tahoma" w:hAnsi="Tahoma" w:cs="Tahoma"/>
                <w:b/>
                <w:bCs/>
              </w:rPr>
            </w:pPr>
            <w:r w:rsidRPr="00D10F17">
              <w:rPr>
                <w:rFonts w:ascii="Tahoma" w:hAnsi="Tahoma" w:cs="Tahoma"/>
                <w:b/>
                <w:bCs/>
              </w:rPr>
              <w:t>Assignment Set – 1</w:t>
            </w:r>
          </w:p>
          <w:p w14:paraId="1FDD8802" w14:textId="77777777" w:rsidR="00E02C12" w:rsidRPr="00D10F17" w:rsidRDefault="00E02C12" w:rsidP="00D10F17">
            <w:pPr>
              <w:spacing w:line="276" w:lineRule="auto"/>
              <w:jc w:val="center"/>
              <w:rPr>
                <w:rFonts w:ascii="Tahoma" w:hAnsi="Tahoma" w:cs="Tahoma"/>
              </w:rPr>
            </w:pPr>
            <w:r w:rsidRPr="00D10F17">
              <w:rPr>
                <w:rFonts w:ascii="Tahoma" w:hAnsi="Tahoma" w:cs="Tahoma"/>
                <w:b/>
                <w:bCs/>
              </w:rPr>
              <w:t>Questions</w:t>
            </w:r>
          </w:p>
        </w:tc>
        <w:tc>
          <w:tcPr>
            <w:tcW w:w="850" w:type="dxa"/>
          </w:tcPr>
          <w:p w14:paraId="10B77F49" w14:textId="77777777" w:rsidR="00E02C12" w:rsidRPr="00D10F17" w:rsidRDefault="00E02C12" w:rsidP="00D10F17">
            <w:pPr>
              <w:spacing w:line="276" w:lineRule="auto"/>
              <w:jc w:val="center"/>
              <w:rPr>
                <w:rFonts w:ascii="Tahoma" w:hAnsi="Tahoma" w:cs="Tahoma"/>
                <w:b/>
                <w:bCs/>
              </w:rPr>
            </w:pPr>
            <w:r w:rsidRPr="00D10F17">
              <w:rPr>
                <w:rFonts w:ascii="Tahoma" w:hAnsi="Tahoma" w:cs="Tahoma"/>
                <w:b/>
                <w:bCs/>
              </w:rPr>
              <w:t>Marks</w:t>
            </w:r>
          </w:p>
        </w:tc>
        <w:tc>
          <w:tcPr>
            <w:tcW w:w="1423" w:type="dxa"/>
          </w:tcPr>
          <w:p w14:paraId="6A9ABCBA" w14:textId="77777777" w:rsidR="00E02C12" w:rsidRPr="00D10F17" w:rsidRDefault="00E02C12" w:rsidP="00D10F17">
            <w:pPr>
              <w:spacing w:line="276" w:lineRule="auto"/>
              <w:jc w:val="center"/>
              <w:rPr>
                <w:rFonts w:ascii="Tahoma" w:hAnsi="Tahoma" w:cs="Tahoma"/>
                <w:b/>
                <w:bCs/>
              </w:rPr>
            </w:pPr>
            <w:r w:rsidRPr="00D10F17">
              <w:rPr>
                <w:rFonts w:ascii="Tahoma" w:hAnsi="Tahoma" w:cs="Tahoma"/>
                <w:b/>
                <w:bCs/>
              </w:rPr>
              <w:t>Total Marks</w:t>
            </w:r>
          </w:p>
        </w:tc>
      </w:tr>
      <w:tr w:rsidR="00E02C12" w:rsidRPr="00D10F17" w14:paraId="0EFFD1FE" w14:textId="77777777" w:rsidTr="00040775">
        <w:trPr>
          <w:jc w:val="center"/>
        </w:trPr>
        <w:tc>
          <w:tcPr>
            <w:tcW w:w="704" w:type="dxa"/>
          </w:tcPr>
          <w:p w14:paraId="3DD76311" w14:textId="77777777" w:rsidR="00E02C12" w:rsidRPr="00D10F17" w:rsidRDefault="00E02C12" w:rsidP="00D10F17">
            <w:pPr>
              <w:pStyle w:val="ListParagraph"/>
              <w:numPr>
                <w:ilvl w:val="0"/>
                <w:numId w:val="6"/>
              </w:numPr>
              <w:spacing w:line="276" w:lineRule="auto"/>
              <w:ind w:left="584" w:hanging="357"/>
              <w:rPr>
                <w:rFonts w:ascii="Tahoma" w:hAnsi="Tahoma" w:cs="Tahoma"/>
                <w:b/>
                <w:sz w:val="20"/>
                <w:szCs w:val="20"/>
              </w:rPr>
            </w:pPr>
          </w:p>
        </w:tc>
        <w:tc>
          <w:tcPr>
            <w:tcW w:w="6946" w:type="dxa"/>
          </w:tcPr>
          <w:p w14:paraId="5D1F105F" w14:textId="77777777" w:rsidR="003152F7" w:rsidRPr="003152F7" w:rsidRDefault="003152F7" w:rsidP="003152F7">
            <w:pPr>
              <w:spacing w:line="276" w:lineRule="auto"/>
              <w:jc w:val="both"/>
              <w:rPr>
                <w:rFonts w:ascii="Tahoma" w:hAnsi="Tahoma" w:cs="Tahoma"/>
              </w:rPr>
            </w:pPr>
            <w:r w:rsidRPr="003152F7">
              <w:rPr>
                <w:rFonts w:ascii="Tahoma" w:hAnsi="Tahoma" w:cs="Tahoma"/>
              </w:rPr>
              <w:t>A food delivery start-up in your city survived the pandemic but now faces rising fuel costs, driver shortages, and competition from global players. The founder, a first-generation entrepreneur, is reconsidering their business model.</w:t>
            </w:r>
          </w:p>
          <w:p w14:paraId="0BC3EC80" w14:textId="77777777" w:rsidR="003152F7" w:rsidRPr="003152F7" w:rsidRDefault="003152F7" w:rsidP="003152F7">
            <w:pPr>
              <w:spacing w:line="276" w:lineRule="auto"/>
              <w:jc w:val="both"/>
              <w:rPr>
                <w:rFonts w:ascii="Tahoma" w:hAnsi="Tahoma" w:cs="Tahoma"/>
              </w:rPr>
            </w:pPr>
            <w:r w:rsidRPr="003152F7">
              <w:rPr>
                <w:rFonts w:ascii="Tahoma" w:hAnsi="Tahoma" w:cs="Tahoma"/>
              </w:rPr>
              <w:t>Tasks:</w:t>
            </w:r>
          </w:p>
          <w:p w14:paraId="765491C2" w14:textId="1FF1BB3F" w:rsidR="003152F7" w:rsidRPr="003152F7" w:rsidRDefault="003152F7" w:rsidP="003152F7">
            <w:pPr>
              <w:numPr>
                <w:ilvl w:val="0"/>
                <w:numId w:val="22"/>
              </w:numPr>
              <w:spacing w:line="276" w:lineRule="auto"/>
              <w:jc w:val="both"/>
              <w:rPr>
                <w:rFonts w:ascii="Tahoma" w:hAnsi="Tahoma" w:cs="Tahoma"/>
              </w:rPr>
            </w:pPr>
            <w:r w:rsidRPr="003152F7">
              <w:rPr>
                <w:rFonts w:ascii="Tahoma" w:hAnsi="Tahoma" w:cs="Tahoma"/>
              </w:rPr>
              <w:t>Propose two creative pivots (e.g., niche targeting, tech integration) to help the start-up adapt. Justify how these address </w:t>
            </w:r>
            <w:r w:rsidRPr="003152F7">
              <w:rPr>
                <w:rFonts w:ascii="Tahoma" w:hAnsi="Tahoma" w:cs="Tahoma"/>
                <w:i/>
                <w:iCs/>
              </w:rPr>
              <w:t>both</w:t>
            </w:r>
            <w:r w:rsidRPr="003152F7">
              <w:rPr>
                <w:rFonts w:ascii="Tahoma" w:hAnsi="Tahoma" w:cs="Tahoma"/>
              </w:rPr>
              <w:t> customer needs and operational challenges.</w:t>
            </w:r>
          </w:p>
          <w:p w14:paraId="2568C693" w14:textId="09162A37" w:rsidR="003152F7" w:rsidRPr="003152F7" w:rsidRDefault="003152F7" w:rsidP="003152F7">
            <w:pPr>
              <w:numPr>
                <w:ilvl w:val="0"/>
                <w:numId w:val="22"/>
              </w:numPr>
              <w:spacing w:line="276" w:lineRule="auto"/>
              <w:jc w:val="both"/>
              <w:rPr>
                <w:rFonts w:ascii="Tahoma" w:hAnsi="Tahoma" w:cs="Tahoma"/>
              </w:rPr>
            </w:pPr>
            <w:r w:rsidRPr="003152F7">
              <w:rPr>
                <w:rFonts w:ascii="Tahoma" w:hAnsi="Tahoma" w:cs="Tahoma"/>
              </w:rPr>
              <w:t>What three personal traits would the founder need to lead this change? Use examples from their background (e.g., prior failures, cultural context) to argue your case.</w:t>
            </w:r>
          </w:p>
          <w:p w14:paraId="0B006ACE" w14:textId="418A90BF" w:rsidR="0018320D" w:rsidRPr="0018320D" w:rsidRDefault="0018320D" w:rsidP="00D10F17">
            <w:pPr>
              <w:spacing w:line="276" w:lineRule="auto"/>
              <w:jc w:val="both"/>
              <w:rPr>
                <w:rFonts w:ascii="Tahoma" w:hAnsi="Tahoma" w:cs="Tahoma"/>
                <w:b/>
                <w:bCs/>
                <w:lang w:val="en-IN"/>
              </w:rPr>
            </w:pPr>
          </w:p>
        </w:tc>
        <w:tc>
          <w:tcPr>
            <w:tcW w:w="850" w:type="dxa"/>
          </w:tcPr>
          <w:p w14:paraId="2A0E1C55" w14:textId="0C71E529" w:rsidR="00E02C12" w:rsidRPr="00D10F17" w:rsidRDefault="004F73A1" w:rsidP="00D10F17">
            <w:pPr>
              <w:spacing w:line="276" w:lineRule="auto"/>
              <w:jc w:val="center"/>
              <w:rPr>
                <w:rFonts w:ascii="Tahoma" w:hAnsi="Tahoma" w:cs="Tahoma"/>
                <w:b/>
                <w:bCs/>
              </w:rPr>
            </w:pPr>
            <w:r>
              <w:rPr>
                <w:rFonts w:ascii="Tahoma" w:hAnsi="Tahoma" w:cs="Tahoma"/>
                <w:b/>
                <w:bCs/>
              </w:rPr>
              <w:t>5+5</w:t>
            </w:r>
          </w:p>
        </w:tc>
        <w:tc>
          <w:tcPr>
            <w:tcW w:w="1423" w:type="dxa"/>
          </w:tcPr>
          <w:p w14:paraId="7A61A4E5" w14:textId="77777777" w:rsidR="00E02C12" w:rsidRPr="00D10F17" w:rsidRDefault="00D10F17" w:rsidP="00D10F17">
            <w:pPr>
              <w:spacing w:line="276" w:lineRule="auto"/>
              <w:jc w:val="center"/>
              <w:rPr>
                <w:rFonts w:ascii="Tahoma" w:hAnsi="Tahoma" w:cs="Tahoma"/>
                <w:b/>
                <w:bCs/>
              </w:rPr>
            </w:pPr>
            <w:r>
              <w:rPr>
                <w:rFonts w:ascii="Tahoma" w:hAnsi="Tahoma" w:cs="Tahoma"/>
                <w:b/>
                <w:bCs/>
              </w:rPr>
              <w:t>10</w:t>
            </w:r>
          </w:p>
        </w:tc>
      </w:tr>
      <w:tr w:rsidR="00570F24" w:rsidRPr="00D10F17" w14:paraId="7CE9CEBD" w14:textId="77777777" w:rsidTr="00040775">
        <w:trPr>
          <w:jc w:val="center"/>
        </w:trPr>
        <w:tc>
          <w:tcPr>
            <w:tcW w:w="704" w:type="dxa"/>
          </w:tcPr>
          <w:p w14:paraId="0727A6DD" w14:textId="77777777" w:rsidR="00570F24" w:rsidRPr="00D10F17" w:rsidRDefault="00570F24" w:rsidP="00D10F17">
            <w:pPr>
              <w:pStyle w:val="ListParagraph"/>
              <w:numPr>
                <w:ilvl w:val="0"/>
                <w:numId w:val="6"/>
              </w:numPr>
              <w:spacing w:line="276" w:lineRule="auto"/>
              <w:ind w:left="584" w:hanging="357"/>
              <w:rPr>
                <w:rFonts w:ascii="Tahoma" w:hAnsi="Tahoma" w:cs="Tahoma"/>
                <w:b/>
                <w:sz w:val="20"/>
                <w:szCs w:val="20"/>
              </w:rPr>
            </w:pPr>
          </w:p>
        </w:tc>
        <w:tc>
          <w:tcPr>
            <w:tcW w:w="6946" w:type="dxa"/>
          </w:tcPr>
          <w:p w14:paraId="13FFFE2A" w14:textId="77777777" w:rsidR="003152F7" w:rsidRPr="003152F7" w:rsidRDefault="003152F7" w:rsidP="003152F7">
            <w:pPr>
              <w:spacing w:line="276" w:lineRule="auto"/>
              <w:ind w:left="80"/>
              <w:jc w:val="both"/>
              <w:rPr>
                <w:rFonts w:ascii="Tahoma" w:hAnsi="Tahoma" w:cs="Tahoma"/>
                <w:bCs/>
                <w:iCs/>
              </w:rPr>
            </w:pPr>
            <w:r w:rsidRPr="003152F7">
              <w:rPr>
                <w:rFonts w:ascii="Tahoma" w:hAnsi="Tahoma" w:cs="Tahoma"/>
                <w:bCs/>
                <w:iCs/>
              </w:rPr>
              <w:t>A 50-year-old family-owned textile company wants to innovate but fears alienating loyal customers. The CEO hires you to explore "intrapreneurship" — encouraging employees to act like entrepreneurs within the company.</w:t>
            </w:r>
          </w:p>
          <w:p w14:paraId="78502611" w14:textId="3029AB4F" w:rsidR="003152F7" w:rsidRPr="003152F7" w:rsidRDefault="003152F7" w:rsidP="003152F7">
            <w:pPr>
              <w:numPr>
                <w:ilvl w:val="0"/>
                <w:numId w:val="24"/>
              </w:numPr>
              <w:tabs>
                <w:tab w:val="clear" w:pos="720"/>
              </w:tabs>
              <w:spacing w:line="276" w:lineRule="auto"/>
              <w:ind w:left="620"/>
              <w:jc w:val="both"/>
              <w:rPr>
                <w:rFonts w:ascii="Tahoma" w:hAnsi="Tahoma" w:cs="Tahoma"/>
                <w:bCs/>
                <w:iCs/>
              </w:rPr>
            </w:pPr>
            <w:r w:rsidRPr="003152F7">
              <w:rPr>
                <w:rFonts w:ascii="Tahoma" w:hAnsi="Tahoma" w:cs="Tahoma"/>
                <w:bCs/>
                <w:iCs/>
              </w:rPr>
              <w:t>Design a </w:t>
            </w:r>
            <w:r w:rsidRPr="003152F7">
              <w:rPr>
                <w:rFonts w:ascii="Tahoma" w:hAnsi="Tahoma" w:cs="Tahoma"/>
                <w:iCs/>
              </w:rPr>
              <w:t>30-day pilot program</w:t>
            </w:r>
            <w:r w:rsidRPr="003152F7">
              <w:rPr>
                <w:rFonts w:ascii="Tahoma" w:hAnsi="Tahoma" w:cs="Tahoma"/>
                <w:bCs/>
                <w:iCs/>
              </w:rPr>
              <w:t> (e.g., idea hackathons, cross-department teams) to foster intrapreneurship. Highlight one potential resistance point (e.g., senior management skepticism) and how to overcome it.</w:t>
            </w:r>
          </w:p>
          <w:p w14:paraId="35D15E6D" w14:textId="503B7C4A" w:rsidR="003152F7" w:rsidRPr="003152F7" w:rsidRDefault="003152F7" w:rsidP="003152F7">
            <w:pPr>
              <w:numPr>
                <w:ilvl w:val="0"/>
                <w:numId w:val="24"/>
              </w:numPr>
              <w:tabs>
                <w:tab w:val="clear" w:pos="720"/>
              </w:tabs>
              <w:spacing w:line="276" w:lineRule="auto"/>
              <w:ind w:left="620"/>
              <w:jc w:val="both"/>
              <w:rPr>
                <w:rFonts w:ascii="Tahoma" w:hAnsi="Tahoma" w:cs="Tahoma"/>
                <w:bCs/>
                <w:iCs/>
              </w:rPr>
            </w:pPr>
            <w:r w:rsidRPr="003152F7">
              <w:rPr>
                <w:rFonts w:ascii="Tahoma" w:hAnsi="Tahoma" w:cs="Tahoma"/>
                <w:bCs/>
                <w:iCs/>
              </w:rPr>
              <w:t>Argue whether the company should pursue </w:t>
            </w:r>
            <w:r w:rsidRPr="003152F7">
              <w:rPr>
                <w:rFonts w:ascii="Tahoma" w:hAnsi="Tahoma" w:cs="Tahoma"/>
                <w:b/>
                <w:bCs/>
                <w:iCs/>
              </w:rPr>
              <w:t>incremental</w:t>
            </w:r>
            <w:r w:rsidRPr="003152F7">
              <w:rPr>
                <w:rFonts w:ascii="Tahoma" w:hAnsi="Tahoma" w:cs="Tahoma"/>
                <w:bCs/>
                <w:iCs/>
              </w:rPr>
              <w:t> (e.g., eco-friendly fabrics) or </w:t>
            </w:r>
            <w:r w:rsidRPr="003152F7">
              <w:rPr>
                <w:rFonts w:ascii="Tahoma" w:hAnsi="Tahoma" w:cs="Tahoma"/>
                <w:b/>
                <w:bCs/>
                <w:iCs/>
              </w:rPr>
              <w:t>disruptive</w:t>
            </w:r>
            <w:r w:rsidRPr="003152F7">
              <w:rPr>
                <w:rFonts w:ascii="Tahoma" w:hAnsi="Tahoma" w:cs="Tahoma"/>
                <w:bCs/>
                <w:iCs/>
              </w:rPr>
              <w:t> (e.g., AI-driven customization) innovation first. Back your choice with market trends.</w:t>
            </w:r>
          </w:p>
          <w:p w14:paraId="1739187F" w14:textId="325E2273" w:rsidR="0018320D" w:rsidRPr="00D33AFA" w:rsidRDefault="0018320D" w:rsidP="003152F7">
            <w:pPr>
              <w:spacing w:line="276" w:lineRule="auto"/>
              <w:ind w:left="350"/>
              <w:jc w:val="both"/>
              <w:rPr>
                <w:rFonts w:ascii="Tahoma" w:hAnsi="Tahoma" w:cs="Tahoma"/>
                <w:bCs/>
                <w:iCs/>
              </w:rPr>
            </w:pPr>
          </w:p>
        </w:tc>
        <w:tc>
          <w:tcPr>
            <w:tcW w:w="850" w:type="dxa"/>
          </w:tcPr>
          <w:p w14:paraId="046D7A0F" w14:textId="27409598" w:rsidR="00570F24" w:rsidRPr="00D10F17" w:rsidRDefault="004F73A1" w:rsidP="00D10F17">
            <w:pPr>
              <w:spacing w:line="276" w:lineRule="auto"/>
              <w:jc w:val="center"/>
              <w:rPr>
                <w:rFonts w:ascii="Tahoma" w:hAnsi="Tahoma" w:cs="Tahoma"/>
                <w:b/>
                <w:bCs/>
              </w:rPr>
            </w:pPr>
            <w:r>
              <w:rPr>
                <w:rFonts w:ascii="Tahoma" w:hAnsi="Tahoma" w:cs="Tahoma"/>
                <w:b/>
                <w:bCs/>
              </w:rPr>
              <w:t>5+5</w:t>
            </w:r>
          </w:p>
        </w:tc>
        <w:tc>
          <w:tcPr>
            <w:tcW w:w="1423" w:type="dxa"/>
          </w:tcPr>
          <w:p w14:paraId="76F05495" w14:textId="77777777" w:rsidR="00570F24" w:rsidRPr="00D10F17" w:rsidRDefault="00D10F17" w:rsidP="00D10F17">
            <w:pPr>
              <w:spacing w:line="276" w:lineRule="auto"/>
              <w:jc w:val="center"/>
              <w:rPr>
                <w:rFonts w:ascii="Tahoma" w:hAnsi="Tahoma" w:cs="Tahoma"/>
                <w:b/>
                <w:bCs/>
              </w:rPr>
            </w:pPr>
            <w:r>
              <w:rPr>
                <w:rFonts w:ascii="Tahoma" w:hAnsi="Tahoma" w:cs="Tahoma"/>
                <w:b/>
                <w:bCs/>
              </w:rPr>
              <w:t>10</w:t>
            </w:r>
          </w:p>
        </w:tc>
      </w:tr>
      <w:tr w:rsidR="00570F24" w:rsidRPr="00D10F17" w14:paraId="324F1AFC" w14:textId="77777777" w:rsidTr="00040775">
        <w:trPr>
          <w:jc w:val="center"/>
        </w:trPr>
        <w:tc>
          <w:tcPr>
            <w:tcW w:w="704" w:type="dxa"/>
          </w:tcPr>
          <w:p w14:paraId="30AD172E" w14:textId="77777777" w:rsidR="00570F24" w:rsidRPr="00D10F17" w:rsidRDefault="00570F24" w:rsidP="00D10F17">
            <w:pPr>
              <w:pStyle w:val="ListParagraph"/>
              <w:numPr>
                <w:ilvl w:val="0"/>
                <w:numId w:val="6"/>
              </w:numPr>
              <w:spacing w:line="276" w:lineRule="auto"/>
              <w:ind w:left="584" w:hanging="357"/>
              <w:rPr>
                <w:rFonts w:ascii="Tahoma" w:hAnsi="Tahoma" w:cs="Tahoma"/>
                <w:b/>
                <w:sz w:val="20"/>
                <w:szCs w:val="20"/>
              </w:rPr>
            </w:pPr>
          </w:p>
        </w:tc>
        <w:tc>
          <w:tcPr>
            <w:tcW w:w="6946" w:type="dxa"/>
          </w:tcPr>
          <w:p w14:paraId="03498D5B" w14:textId="3C6E7559" w:rsidR="003152F7" w:rsidRPr="003152F7" w:rsidRDefault="003152F7" w:rsidP="003152F7">
            <w:pPr>
              <w:spacing w:line="276" w:lineRule="auto"/>
              <w:ind w:left="80"/>
              <w:jc w:val="both"/>
              <w:rPr>
                <w:rFonts w:ascii="Tahoma" w:hAnsi="Tahoma" w:cs="Tahoma"/>
                <w:bCs/>
                <w:iCs/>
              </w:rPr>
            </w:pPr>
            <w:r>
              <w:rPr>
                <w:rFonts w:ascii="Tahoma" w:hAnsi="Tahoma" w:cs="Tahoma"/>
                <w:bCs/>
                <w:iCs/>
              </w:rPr>
              <w:t>A</w:t>
            </w:r>
            <w:r w:rsidRPr="003152F7">
              <w:rPr>
                <w:rFonts w:ascii="Tahoma" w:hAnsi="Tahoma" w:cs="Tahoma"/>
                <w:bCs/>
                <w:iCs/>
              </w:rPr>
              <w:t>n Indian handicraft e-commerce platform wants to expand to Germany but struggles with pricing (high production costs), logistics, and cultural fit (e.g., Germans prioritize sustainability over "exotic" branding).</w:t>
            </w:r>
          </w:p>
          <w:p w14:paraId="37C09F0C" w14:textId="77777777" w:rsidR="003152F7" w:rsidRPr="003152F7" w:rsidRDefault="003152F7" w:rsidP="003152F7">
            <w:pPr>
              <w:spacing w:line="276" w:lineRule="auto"/>
              <w:ind w:left="80"/>
              <w:jc w:val="both"/>
              <w:rPr>
                <w:rFonts w:ascii="Tahoma" w:hAnsi="Tahoma" w:cs="Tahoma"/>
                <w:bCs/>
                <w:iCs/>
              </w:rPr>
            </w:pPr>
            <w:r w:rsidRPr="003152F7">
              <w:rPr>
                <w:rFonts w:ascii="Tahoma" w:hAnsi="Tahoma" w:cs="Tahoma"/>
                <w:bCs/>
                <w:iCs/>
              </w:rPr>
              <w:t>Tasks:</w:t>
            </w:r>
          </w:p>
          <w:p w14:paraId="73A251AC" w14:textId="77777777" w:rsidR="003152F7" w:rsidRPr="003152F7" w:rsidRDefault="003152F7" w:rsidP="003152F7">
            <w:pPr>
              <w:pStyle w:val="ListParagraph"/>
              <w:numPr>
                <w:ilvl w:val="0"/>
                <w:numId w:val="26"/>
              </w:numPr>
              <w:spacing w:line="276" w:lineRule="auto"/>
              <w:jc w:val="both"/>
              <w:rPr>
                <w:rFonts w:ascii="Tahoma" w:hAnsi="Tahoma" w:cs="Tahoma"/>
                <w:bCs/>
                <w:iCs/>
                <w:sz w:val="20"/>
                <w:szCs w:val="20"/>
              </w:rPr>
            </w:pPr>
            <w:r w:rsidRPr="003152F7">
              <w:rPr>
                <w:rFonts w:ascii="Tahoma" w:hAnsi="Tahoma" w:cs="Tahoma"/>
                <w:bCs/>
                <w:iCs/>
                <w:sz w:val="20"/>
                <w:szCs w:val="20"/>
              </w:rPr>
              <w:lastRenderedPageBreak/>
              <w:t>Localize or Globalize? Recommend two changes to their product listings (e.g., highlighting artisan wages, carbon-neutral shipping) to appeal to German consumers. Use competitor research to support your ideas.</w:t>
            </w:r>
          </w:p>
          <w:p w14:paraId="35241AD0" w14:textId="77777777" w:rsidR="003152F7" w:rsidRPr="003152F7" w:rsidRDefault="003152F7" w:rsidP="003152F7">
            <w:pPr>
              <w:pStyle w:val="ListParagraph"/>
              <w:numPr>
                <w:ilvl w:val="0"/>
                <w:numId w:val="26"/>
              </w:numPr>
              <w:spacing w:line="276" w:lineRule="auto"/>
              <w:jc w:val="both"/>
              <w:rPr>
                <w:rFonts w:ascii="Tahoma" w:hAnsi="Tahoma" w:cs="Tahoma"/>
                <w:bCs/>
                <w:iCs/>
                <w:sz w:val="20"/>
                <w:szCs w:val="20"/>
              </w:rPr>
            </w:pPr>
            <w:r w:rsidRPr="003152F7">
              <w:rPr>
                <w:rFonts w:ascii="Tahoma" w:hAnsi="Tahoma" w:cs="Tahoma"/>
                <w:bCs/>
                <w:iCs/>
                <w:sz w:val="20"/>
                <w:szCs w:val="20"/>
              </w:rPr>
              <w:t>Partnership Play: Identify one type of ally (e.g., local distributor, EU sustainability certifier) to accelerate entry. What would make them say "yes" to this collaboration?</w:t>
            </w:r>
          </w:p>
          <w:p w14:paraId="7B5F168D" w14:textId="151BFBFA" w:rsidR="00570F24" w:rsidRPr="00D33AFA" w:rsidRDefault="00570F24" w:rsidP="003152F7">
            <w:pPr>
              <w:pStyle w:val="ds-markdown-paragraph"/>
              <w:shd w:val="clear" w:color="auto" w:fill="FFFFFF"/>
              <w:spacing w:before="0" w:beforeAutospacing="0" w:after="0" w:afterAutospacing="0"/>
              <w:ind w:left="350"/>
              <w:rPr>
                <w:rFonts w:ascii="Tahoma" w:hAnsi="Tahoma" w:cs="Tahoma"/>
                <w:b/>
                <w:iCs/>
                <w:lang w:val="en-IN"/>
              </w:rPr>
            </w:pPr>
          </w:p>
        </w:tc>
        <w:tc>
          <w:tcPr>
            <w:tcW w:w="850" w:type="dxa"/>
          </w:tcPr>
          <w:p w14:paraId="09F10D12" w14:textId="570BDDEF" w:rsidR="00570F24" w:rsidRPr="00D10F17" w:rsidRDefault="00A4141A" w:rsidP="00D10F17">
            <w:pPr>
              <w:spacing w:line="276" w:lineRule="auto"/>
              <w:jc w:val="center"/>
              <w:rPr>
                <w:rFonts w:ascii="Tahoma" w:hAnsi="Tahoma" w:cs="Tahoma"/>
                <w:b/>
                <w:bCs/>
              </w:rPr>
            </w:pPr>
            <w:r>
              <w:rPr>
                <w:rFonts w:ascii="Tahoma" w:hAnsi="Tahoma" w:cs="Tahoma"/>
                <w:b/>
                <w:bCs/>
              </w:rPr>
              <w:lastRenderedPageBreak/>
              <w:t>5+5</w:t>
            </w:r>
          </w:p>
        </w:tc>
        <w:tc>
          <w:tcPr>
            <w:tcW w:w="1423" w:type="dxa"/>
          </w:tcPr>
          <w:p w14:paraId="7F8F2A1A" w14:textId="77777777" w:rsidR="00570F24" w:rsidRPr="00D10F17" w:rsidRDefault="00D10F17" w:rsidP="00D10F17">
            <w:pPr>
              <w:spacing w:line="276" w:lineRule="auto"/>
              <w:jc w:val="center"/>
              <w:rPr>
                <w:rFonts w:ascii="Tahoma" w:hAnsi="Tahoma" w:cs="Tahoma"/>
                <w:b/>
                <w:bCs/>
              </w:rPr>
            </w:pPr>
            <w:r>
              <w:rPr>
                <w:rFonts w:ascii="Tahoma" w:hAnsi="Tahoma" w:cs="Tahoma"/>
                <w:b/>
                <w:bCs/>
              </w:rPr>
              <w:t>10</w:t>
            </w:r>
          </w:p>
        </w:tc>
      </w:tr>
    </w:tbl>
    <w:p w14:paraId="1FCB12FC" w14:textId="77777777" w:rsidR="004C1A52" w:rsidRPr="00D10F17" w:rsidRDefault="004C1A52" w:rsidP="00D10F17">
      <w:pPr>
        <w:spacing w:line="276" w:lineRule="auto"/>
        <w:ind w:left="-567" w:right="-613"/>
        <w:jc w:val="both"/>
        <w:rPr>
          <w:rFonts w:ascii="Tahoma" w:eastAsia="Arial" w:hAnsi="Tahoma" w:cs="Tahoma"/>
          <w:b/>
          <w:smallCaps/>
          <w:sz w:val="20"/>
          <w:szCs w:val="20"/>
        </w:rPr>
      </w:pPr>
    </w:p>
    <w:p w14:paraId="4CA4146E" w14:textId="77777777" w:rsidR="00040775" w:rsidRDefault="00040775" w:rsidP="00D10F17">
      <w:pPr>
        <w:spacing w:line="276" w:lineRule="auto"/>
        <w:ind w:left="-567" w:right="-613"/>
        <w:jc w:val="both"/>
        <w:rPr>
          <w:rFonts w:ascii="Tahoma" w:eastAsia="Arial" w:hAnsi="Tahoma" w:cs="Tahoma"/>
          <w:b/>
          <w:smallCaps/>
          <w:sz w:val="20"/>
          <w:szCs w:val="20"/>
        </w:rPr>
      </w:pPr>
    </w:p>
    <w:p w14:paraId="31E899AC" w14:textId="77777777" w:rsidR="00A4141A" w:rsidRPr="00D10F17" w:rsidRDefault="00A4141A" w:rsidP="00D10F17">
      <w:pPr>
        <w:spacing w:line="276" w:lineRule="auto"/>
        <w:ind w:left="-567" w:right="-613"/>
        <w:jc w:val="both"/>
        <w:rPr>
          <w:rFonts w:ascii="Tahoma" w:eastAsia="Arial" w:hAnsi="Tahoma" w:cs="Tahoma"/>
          <w:b/>
          <w:smallCaps/>
          <w:sz w:val="20"/>
          <w:szCs w:val="20"/>
        </w:rPr>
      </w:pPr>
    </w:p>
    <w:tbl>
      <w:tblPr>
        <w:tblStyle w:val="TableGrid"/>
        <w:tblW w:w="5000" w:type="pct"/>
        <w:jc w:val="center"/>
        <w:tblLook w:val="01E0" w:firstRow="1" w:lastRow="1" w:firstColumn="1" w:lastColumn="1" w:noHBand="0" w:noVBand="0"/>
      </w:tblPr>
      <w:tblGrid>
        <w:gridCol w:w="712"/>
        <w:gridCol w:w="6154"/>
        <w:gridCol w:w="845"/>
        <w:gridCol w:w="1305"/>
      </w:tblGrid>
      <w:tr w:rsidR="00E02C12" w:rsidRPr="00D10F17" w14:paraId="3ECE2994" w14:textId="77777777" w:rsidTr="00040775">
        <w:trPr>
          <w:jc w:val="center"/>
        </w:trPr>
        <w:tc>
          <w:tcPr>
            <w:tcW w:w="704" w:type="dxa"/>
          </w:tcPr>
          <w:p w14:paraId="4DB0935B" w14:textId="77777777" w:rsidR="00E02C12" w:rsidRPr="00D10F17" w:rsidRDefault="00E02C12" w:rsidP="00D10F17">
            <w:pPr>
              <w:spacing w:line="276" w:lineRule="auto"/>
              <w:jc w:val="center"/>
              <w:rPr>
                <w:rFonts w:ascii="Tahoma" w:hAnsi="Tahoma" w:cs="Tahoma"/>
                <w:b/>
              </w:rPr>
            </w:pPr>
            <w:r w:rsidRPr="00D10F17">
              <w:rPr>
                <w:rFonts w:ascii="Tahoma" w:hAnsi="Tahoma" w:cs="Tahoma"/>
                <w:b/>
              </w:rPr>
              <w:t>Q.No</w:t>
            </w:r>
          </w:p>
        </w:tc>
        <w:tc>
          <w:tcPr>
            <w:tcW w:w="6946" w:type="dxa"/>
          </w:tcPr>
          <w:p w14:paraId="0A11EA45" w14:textId="77777777" w:rsidR="00E02C12" w:rsidRPr="00D10F17" w:rsidRDefault="00E02C12" w:rsidP="00D10F17">
            <w:pPr>
              <w:spacing w:line="276" w:lineRule="auto"/>
              <w:jc w:val="center"/>
              <w:rPr>
                <w:rFonts w:ascii="Tahoma" w:hAnsi="Tahoma" w:cs="Tahoma"/>
                <w:b/>
                <w:bCs/>
              </w:rPr>
            </w:pPr>
            <w:r w:rsidRPr="00D10F17">
              <w:rPr>
                <w:rFonts w:ascii="Tahoma" w:hAnsi="Tahoma" w:cs="Tahoma"/>
                <w:b/>
                <w:bCs/>
              </w:rPr>
              <w:t>Assignment Set – 2</w:t>
            </w:r>
          </w:p>
          <w:p w14:paraId="6C55153B" w14:textId="77777777" w:rsidR="00E02C12" w:rsidRPr="00D10F17" w:rsidRDefault="00E02C12" w:rsidP="00D10F17">
            <w:pPr>
              <w:spacing w:line="276" w:lineRule="auto"/>
              <w:jc w:val="center"/>
              <w:rPr>
                <w:rFonts w:ascii="Tahoma" w:hAnsi="Tahoma" w:cs="Tahoma"/>
              </w:rPr>
            </w:pPr>
            <w:r w:rsidRPr="00D10F17">
              <w:rPr>
                <w:rFonts w:ascii="Tahoma" w:hAnsi="Tahoma" w:cs="Tahoma"/>
                <w:b/>
                <w:bCs/>
              </w:rPr>
              <w:t>Questions</w:t>
            </w:r>
          </w:p>
        </w:tc>
        <w:tc>
          <w:tcPr>
            <w:tcW w:w="850" w:type="dxa"/>
          </w:tcPr>
          <w:p w14:paraId="171C732B" w14:textId="77777777" w:rsidR="00E02C12" w:rsidRPr="00D10F17" w:rsidRDefault="00E02C12" w:rsidP="00D10F17">
            <w:pPr>
              <w:spacing w:line="276" w:lineRule="auto"/>
              <w:jc w:val="center"/>
              <w:rPr>
                <w:rFonts w:ascii="Tahoma" w:hAnsi="Tahoma" w:cs="Tahoma"/>
                <w:b/>
                <w:bCs/>
              </w:rPr>
            </w:pPr>
            <w:r w:rsidRPr="00D10F17">
              <w:rPr>
                <w:rFonts w:ascii="Tahoma" w:hAnsi="Tahoma" w:cs="Tahoma"/>
                <w:b/>
                <w:bCs/>
              </w:rPr>
              <w:t>Marks</w:t>
            </w:r>
          </w:p>
        </w:tc>
        <w:tc>
          <w:tcPr>
            <w:tcW w:w="1418" w:type="dxa"/>
          </w:tcPr>
          <w:p w14:paraId="397B007A" w14:textId="77777777" w:rsidR="00E02C12" w:rsidRPr="00D10F17" w:rsidRDefault="00E02C12" w:rsidP="00D10F17">
            <w:pPr>
              <w:spacing w:line="276" w:lineRule="auto"/>
              <w:jc w:val="center"/>
              <w:rPr>
                <w:rFonts w:ascii="Tahoma" w:hAnsi="Tahoma" w:cs="Tahoma"/>
                <w:b/>
                <w:bCs/>
              </w:rPr>
            </w:pPr>
            <w:r w:rsidRPr="00D10F17">
              <w:rPr>
                <w:rFonts w:ascii="Tahoma" w:hAnsi="Tahoma" w:cs="Tahoma"/>
                <w:b/>
                <w:bCs/>
              </w:rPr>
              <w:t>Total</w:t>
            </w:r>
            <w:r w:rsidR="001F4636" w:rsidRPr="00D10F17">
              <w:rPr>
                <w:rFonts w:ascii="Tahoma" w:hAnsi="Tahoma" w:cs="Tahoma"/>
                <w:b/>
                <w:bCs/>
              </w:rPr>
              <w:t xml:space="preserve"> </w:t>
            </w:r>
            <w:r w:rsidRPr="00D10F17">
              <w:rPr>
                <w:rFonts w:ascii="Tahoma" w:hAnsi="Tahoma" w:cs="Tahoma"/>
                <w:b/>
                <w:bCs/>
              </w:rPr>
              <w:t>Marks</w:t>
            </w:r>
          </w:p>
        </w:tc>
      </w:tr>
      <w:tr w:rsidR="00570F24" w:rsidRPr="00D10F17" w14:paraId="03B190DA" w14:textId="77777777" w:rsidTr="00040775">
        <w:trPr>
          <w:jc w:val="center"/>
        </w:trPr>
        <w:tc>
          <w:tcPr>
            <w:tcW w:w="704" w:type="dxa"/>
          </w:tcPr>
          <w:p w14:paraId="061DE3C4" w14:textId="77777777" w:rsidR="00570F24" w:rsidRPr="00D10F17" w:rsidRDefault="00570F24" w:rsidP="00D10F17">
            <w:pPr>
              <w:pStyle w:val="ListParagraph"/>
              <w:numPr>
                <w:ilvl w:val="0"/>
                <w:numId w:val="6"/>
              </w:numPr>
              <w:tabs>
                <w:tab w:val="left" w:pos="448"/>
              </w:tabs>
              <w:spacing w:line="276" w:lineRule="auto"/>
              <w:ind w:left="584" w:hanging="357"/>
              <w:jc w:val="both"/>
              <w:rPr>
                <w:rFonts w:ascii="Tahoma" w:hAnsi="Tahoma" w:cs="Tahoma"/>
                <w:b/>
                <w:sz w:val="20"/>
                <w:szCs w:val="20"/>
              </w:rPr>
            </w:pPr>
          </w:p>
        </w:tc>
        <w:tc>
          <w:tcPr>
            <w:tcW w:w="6946" w:type="dxa"/>
          </w:tcPr>
          <w:p w14:paraId="29FCE0A1" w14:textId="77777777" w:rsidR="00570F24" w:rsidRDefault="000D4C00" w:rsidP="00A4141A">
            <w:pPr>
              <w:spacing w:line="276" w:lineRule="auto"/>
              <w:rPr>
                <w:rFonts w:ascii="Tahoma" w:hAnsi="Tahoma" w:cs="Tahoma"/>
                <w:bCs/>
                <w:iCs/>
                <w:lang w:val="en-IN"/>
              </w:rPr>
            </w:pPr>
            <w:r w:rsidRPr="000D4C00">
              <w:rPr>
                <w:rFonts w:ascii="Tahoma" w:hAnsi="Tahoma" w:cs="Tahoma"/>
                <w:bCs/>
                <w:iCs/>
                <w:lang w:val="en-IN"/>
              </w:rPr>
              <w:t>A tech startup has developed an AI-powered farming tool but hasn’t protected its intellectual property. A competitor just launched a similar product, and the founder fears copycats. They have limited funds for legal fees.</w:t>
            </w:r>
          </w:p>
          <w:p w14:paraId="622E1E3C" w14:textId="6E340379" w:rsidR="000D4C00" w:rsidRPr="000D4C00" w:rsidRDefault="000D4C00" w:rsidP="000D4C00">
            <w:pPr>
              <w:numPr>
                <w:ilvl w:val="0"/>
                <w:numId w:val="27"/>
              </w:numPr>
              <w:spacing w:line="276" w:lineRule="auto"/>
              <w:rPr>
                <w:rFonts w:ascii="Tahoma" w:hAnsi="Tahoma" w:cs="Tahoma"/>
                <w:bCs/>
                <w:iCs/>
              </w:rPr>
            </w:pPr>
            <w:r w:rsidRPr="000D4C00">
              <w:rPr>
                <w:rFonts w:ascii="Tahoma" w:hAnsi="Tahoma" w:cs="Tahoma"/>
                <w:bCs/>
                <w:iCs/>
              </w:rPr>
              <w:t>Propose </w:t>
            </w:r>
            <w:r w:rsidRPr="000D4C00">
              <w:rPr>
                <w:rFonts w:ascii="Tahoma" w:hAnsi="Tahoma" w:cs="Tahoma"/>
                <w:b/>
                <w:bCs/>
                <w:iCs/>
              </w:rPr>
              <w:t>two cost-effective ways</w:t>
            </w:r>
            <w:r w:rsidRPr="000D4C00">
              <w:rPr>
                <w:rFonts w:ascii="Tahoma" w:hAnsi="Tahoma" w:cs="Tahoma"/>
                <w:bCs/>
                <w:iCs/>
              </w:rPr>
              <w:t> to protect their innovation (e.g., provisional patent, trade secrets). What are the risks of each?</w:t>
            </w:r>
          </w:p>
          <w:p w14:paraId="1E4ACB20" w14:textId="3CB8398F" w:rsidR="000D4C00" w:rsidRPr="000D4C00" w:rsidRDefault="000D4C00" w:rsidP="000D4C00">
            <w:pPr>
              <w:numPr>
                <w:ilvl w:val="0"/>
                <w:numId w:val="27"/>
              </w:numPr>
              <w:spacing w:line="276" w:lineRule="auto"/>
              <w:rPr>
                <w:rFonts w:ascii="Tahoma" w:hAnsi="Tahoma" w:cs="Tahoma"/>
                <w:bCs/>
                <w:iCs/>
              </w:rPr>
            </w:pPr>
            <w:r>
              <w:rPr>
                <w:rFonts w:ascii="Tahoma" w:hAnsi="Tahoma" w:cs="Tahoma"/>
                <w:bCs/>
                <w:iCs/>
              </w:rPr>
              <w:t>T</w:t>
            </w:r>
            <w:r w:rsidRPr="000D4C00">
              <w:rPr>
                <w:rFonts w:ascii="Tahoma" w:hAnsi="Tahoma" w:cs="Tahoma"/>
                <w:bCs/>
                <w:iCs/>
              </w:rPr>
              <w:t>he startup’s lawyer suggests licensing the tech to the competitor. Draft </w:t>
            </w:r>
            <w:r w:rsidRPr="000D4C00">
              <w:rPr>
                <w:rFonts w:ascii="Tahoma" w:hAnsi="Tahoma" w:cs="Tahoma"/>
                <w:b/>
                <w:bCs/>
                <w:iCs/>
              </w:rPr>
              <w:t>three key terms</w:t>
            </w:r>
            <w:r w:rsidRPr="000D4C00">
              <w:rPr>
                <w:rFonts w:ascii="Tahoma" w:hAnsi="Tahoma" w:cs="Tahoma"/>
                <w:bCs/>
                <w:iCs/>
              </w:rPr>
              <w:t> (e.g., royalty rate, exclusivity) the founder should demand—and why.</w:t>
            </w:r>
          </w:p>
          <w:p w14:paraId="43B7973E" w14:textId="242D749A" w:rsidR="000D4C00" w:rsidRPr="00D33AFA" w:rsidRDefault="000D4C00" w:rsidP="00A4141A">
            <w:pPr>
              <w:spacing w:line="276" w:lineRule="auto"/>
              <w:rPr>
                <w:rFonts w:ascii="Tahoma" w:hAnsi="Tahoma" w:cs="Tahoma"/>
                <w:bCs/>
                <w:iCs/>
              </w:rPr>
            </w:pPr>
          </w:p>
        </w:tc>
        <w:tc>
          <w:tcPr>
            <w:tcW w:w="850" w:type="dxa"/>
          </w:tcPr>
          <w:p w14:paraId="7531F279" w14:textId="2FECAA88" w:rsidR="00570F24" w:rsidRPr="00D10F17" w:rsidRDefault="00A4141A" w:rsidP="00D10F17">
            <w:pPr>
              <w:spacing w:line="276" w:lineRule="auto"/>
              <w:jc w:val="center"/>
              <w:rPr>
                <w:rFonts w:ascii="Tahoma" w:hAnsi="Tahoma" w:cs="Tahoma"/>
                <w:b/>
                <w:bCs/>
              </w:rPr>
            </w:pPr>
            <w:r>
              <w:rPr>
                <w:rFonts w:ascii="Tahoma" w:hAnsi="Tahoma" w:cs="Tahoma"/>
                <w:b/>
                <w:bCs/>
              </w:rPr>
              <w:t>5+5</w:t>
            </w:r>
          </w:p>
        </w:tc>
        <w:tc>
          <w:tcPr>
            <w:tcW w:w="1418" w:type="dxa"/>
          </w:tcPr>
          <w:p w14:paraId="182FFAB4" w14:textId="77777777" w:rsidR="00570F24" w:rsidRPr="00D10F17" w:rsidRDefault="00D10F17" w:rsidP="00D10F17">
            <w:pPr>
              <w:spacing w:line="276" w:lineRule="auto"/>
              <w:jc w:val="center"/>
              <w:rPr>
                <w:rFonts w:ascii="Tahoma" w:hAnsi="Tahoma" w:cs="Tahoma"/>
                <w:b/>
                <w:bCs/>
              </w:rPr>
            </w:pPr>
            <w:r>
              <w:rPr>
                <w:rFonts w:ascii="Tahoma" w:hAnsi="Tahoma" w:cs="Tahoma"/>
                <w:b/>
                <w:bCs/>
              </w:rPr>
              <w:t>10</w:t>
            </w:r>
          </w:p>
        </w:tc>
      </w:tr>
      <w:tr w:rsidR="00570F24" w:rsidRPr="00D10F17" w14:paraId="1A9C2A14" w14:textId="77777777" w:rsidTr="00040775">
        <w:trPr>
          <w:jc w:val="center"/>
        </w:trPr>
        <w:tc>
          <w:tcPr>
            <w:tcW w:w="704" w:type="dxa"/>
          </w:tcPr>
          <w:p w14:paraId="4E0EBD48" w14:textId="77777777" w:rsidR="00570F24" w:rsidRPr="00D10F17" w:rsidRDefault="00570F24" w:rsidP="00D10F17">
            <w:pPr>
              <w:pStyle w:val="ListParagraph"/>
              <w:numPr>
                <w:ilvl w:val="0"/>
                <w:numId w:val="6"/>
              </w:numPr>
              <w:spacing w:line="276" w:lineRule="auto"/>
              <w:ind w:left="584" w:hanging="357"/>
              <w:jc w:val="both"/>
              <w:rPr>
                <w:rFonts w:ascii="Tahoma" w:hAnsi="Tahoma" w:cs="Tahoma"/>
                <w:b/>
                <w:sz w:val="20"/>
                <w:szCs w:val="20"/>
              </w:rPr>
            </w:pPr>
          </w:p>
        </w:tc>
        <w:tc>
          <w:tcPr>
            <w:tcW w:w="6946" w:type="dxa"/>
          </w:tcPr>
          <w:p w14:paraId="7F9F200F" w14:textId="66B00955" w:rsidR="000D4C00" w:rsidRPr="000D4C00" w:rsidRDefault="000D4C00" w:rsidP="000D4C00">
            <w:pPr>
              <w:spacing w:line="276" w:lineRule="auto"/>
              <w:rPr>
                <w:rFonts w:ascii="Tahoma" w:hAnsi="Tahoma" w:cs="Tahoma"/>
                <w:bCs/>
                <w:iCs/>
              </w:rPr>
            </w:pPr>
            <w:r w:rsidRPr="000D4C00">
              <w:rPr>
                <w:rFonts w:ascii="Tahoma" w:hAnsi="Tahoma" w:cs="Tahoma"/>
                <w:bCs/>
                <w:iCs/>
              </w:rPr>
              <w:t>A sustainable fashion brand needs $500K to scale. The founder must pitch two investors:</w:t>
            </w:r>
          </w:p>
          <w:p w14:paraId="169DDEAE" w14:textId="77777777" w:rsidR="000D4C00" w:rsidRPr="000D4C00" w:rsidRDefault="000D4C00" w:rsidP="000D4C00">
            <w:pPr>
              <w:numPr>
                <w:ilvl w:val="0"/>
                <w:numId w:val="28"/>
              </w:numPr>
              <w:tabs>
                <w:tab w:val="clear" w:pos="720"/>
              </w:tabs>
              <w:spacing w:line="276" w:lineRule="auto"/>
              <w:ind w:left="430"/>
              <w:rPr>
                <w:rFonts w:ascii="Tahoma" w:hAnsi="Tahoma" w:cs="Tahoma"/>
                <w:bCs/>
                <w:iCs/>
              </w:rPr>
            </w:pPr>
            <w:r w:rsidRPr="000D4C00">
              <w:rPr>
                <w:rFonts w:ascii="Tahoma" w:hAnsi="Tahoma" w:cs="Tahoma"/>
                <w:bCs/>
                <w:iCs/>
              </w:rPr>
              <w:t>A </w:t>
            </w:r>
            <w:r w:rsidRPr="000D4C00">
              <w:rPr>
                <w:rFonts w:ascii="Tahoma" w:hAnsi="Tahoma" w:cs="Tahoma"/>
                <w:b/>
                <w:bCs/>
                <w:iCs/>
              </w:rPr>
              <w:t>venture capitalist</w:t>
            </w:r>
            <w:r w:rsidRPr="000D4C00">
              <w:rPr>
                <w:rFonts w:ascii="Tahoma" w:hAnsi="Tahoma" w:cs="Tahoma"/>
                <w:bCs/>
                <w:iCs/>
              </w:rPr>
              <w:t> (wants rapid growth).</w:t>
            </w:r>
          </w:p>
          <w:p w14:paraId="41747D2C" w14:textId="77777777" w:rsidR="000D4C00" w:rsidRPr="000D4C00" w:rsidRDefault="000D4C00" w:rsidP="000D4C00">
            <w:pPr>
              <w:numPr>
                <w:ilvl w:val="0"/>
                <w:numId w:val="28"/>
              </w:numPr>
              <w:tabs>
                <w:tab w:val="clear" w:pos="720"/>
              </w:tabs>
              <w:spacing w:line="276" w:lineRule="auto"/>
              <w:ind w:left="430"/>
              <w:rPr>
                <w:rFonts w:ascii="Tahoma" w:hAnsi="Tahoma" w:cs="Tahoma"/>
                <w:bCs/>
                <w:iCs/>
              </w:rPr>
            </w:pPr>
            <w:r w:rsidRPr="000D4C00">
              <w:rPr>
                <w:rFonts w:ascii="Tahoma" w:hAnsi="Tahoma" w:cs="Tahoma"/>
                <w:bCs/>
                <w:iCs/>
              </w:rPr>
              <w:t>An </w:t>
            </w:r>
            <w:r w:rsidRPr="000D4C00">
              <w:rPr>
                <w:rFonts w:ascii="Tahoma" w:hAnsi="Tahoma" w:cs="Tahoma"/>
                <w:b/>
                <w:bCs/>
                <w:iCs/>
              </w:rPr>
              <w:t>impact investor</w:t>
            </w:r>
            <w:r w:rsidRPr="000D4C00">
              <w:rPr>
                <w:rFonts w:ascii="Tahoma" w:hAnsi="Tahoma" w:cs="Tahoma"/>
                <w:bCs/>
                <w:iCs/>
              </w:rPr>
              <w:t> (prioritizes ethical labor practices).</w:t>
            </w:r>
          </w:p>
          <w:p w14:paraId="7A4ED301" w14:textId="0545158E" w:rsidR="000D4C00" w:rsidRPr="000D4C00" w:rsidRDefault="000D4C00" w:rsidP="000D4C00">
            <w:pPr>
              <w:numPr>
                <w:ilvl w:val="0"/>
                <w:numId w:val="29"/>
              </w:numPr>
              <w:spacing w:line="276" w:lineRule="auto"/>
              <w:rPr>
                <w:rFonts w:ascii="Tahoma" w:hAnsi="Tahoma" w:cs="Tahoma"/>
                <w:bCs/>
                <w:iCs/>
              </w:rPr>
            </w:pPr>
            <w:r w:rsidRPr="000D4C00">
              <w:rPr>
                <w:rFonts w:ascii="Tahoma" w:hAnsi="Tahoma" w:cs="Tahoma"/>
                <w:bCs/>
                <w:iCs/>
              </w:rPr>
              <w:t>Compare how the founder should adjust their </w:t>
            </w:r>
            <w:r w:rsidRPr="000D4C00">
              <w:rPr>
                <w:rFonts w:ascii="Tahoma" w:hAnsi="Tahoma" w:cs="Tahoma"/>
                <w:b/>
                <w:bCs/>
                <w:iCs/>
              </w:rPr>
              <w:t>financial projections</w:t>
            </w:r>
            <w:r w:rsidRPr="000D4C00">
              <w:rPr>
                <w:rFonts w:ascii="Tahoma" w:hAnsi="Tahoma" w:cs="Tahoma"/>
                <w:bCs/>
                <w:iCs/>
              </w:rPr>
              <w:t> (e.g., break-even timeline)</w:t>
            </w:r>
            <w:r>
              <w:rPr>
                <w:rFonts w:ascii="Tahoma" w:hAnsi="Tahoma" w:cs="Tahoma"/>
                <w:bCs/>
                <w:iCs/>
              </w:rPr>
              <w:t xml:space="preserve"> </w:t>
            </w:r>
            <w:r w:rsidRPr="000D4C00">
              <w:rPr>
                <w:rFonts w:ascii="Tahoma" w:hAnsi="Tahoma" w:cs="Tahoma"/>
                <w:bCs/>
                <w:iCs/>
              </w:rPr>
              <w:t>and </w:t>
            </w:r>
            <w:r w:rsidRPr="000D4C00">
              <w:rPr>
                <w:rFonts w:ascii="Tahoma" w:hAnsi="Tahoma" w:cs="Tahoma"/>
                <w:b/>
                <w:bCs/>
                <w:iCs/>
              </w:rPr>
              <w:t>storytelling</w:t>
            </w:r>
            <w:r w:rsidRPr="000D4C00">
              <w:rPr>
                <w:rFonts w:ascii="Tahoma" w:hAnsi="Tahoma" w:cs="Tahoma"/>
                <w:bCs/>
                <w:iCs/>
              </w:rPr>
              <w:t> for each investor.</w:t>
            </w:r>
          </w:p>
          <w:p w14:paraId="3D01C7A6" w14:textId="67FE9ABE" w:rsidR="000D4C00" w:rsidRPr="000D4C00" w:rsidRDefault="000D4C00" w:rsidP="000D4C00">
            <w:pPr>
              <w:numPr>
                <w:ilvl w:val="0"/>
                <w:numId w:val="29"/>
              </w:numPr>
              <w:spacing w:line="276" w:lineRule="auto"/>
              <w:rPr>
                <w:rFonts w:ascii="Tahoma" w:hAnsi="Tahoma" w:cs="Tahoma"/>
                <w:bCs/>
                <w:iCs/>
              </w:rPr>
            </w:pPr>
            <w:r w:rsidRPr="000D4C00">
              <w:rPr>
                <w:rFonts w:ascii="Tahoma" w:hAnsi="Tahoma" w:cs="Tahoma"/>
                <w:bCs/>
                <w:iCs/>
              </w:rPr>
              <w:t>Identify </w:t>
            </w:r>
            <w:r w:rsidRPr="000D4C00">
              <w:rPr>
                <w:rFonts w:ascii="Tahoma" w:hAnsi="Tahoma" w:cs="Tahoma"/>
                <w:b/>
                <w:bCs/>
                <w:iCs/>
              </w:rPr>
              <w:t>one term</w:t>
            </w:r>
            <w:r w:rsidRPr="000D4C00">
              <w:rPr>
                <w:rFonts w:ascii="Tahoma" w:hAnsi="Tahoma" w:cs="Tahoma"/>
                <w:bCs/>
                <w:iCs/>
              </w:rPr>
              <w:t> in the term sheet (e.g., equity stake, board seat) that could clash with the founder’s values—and how to negotiate it.</w:t>
            </w:r>
          </w:p>
          <w:p w14:paraId="268054F1" w14:textId="33BFC972" w:rsidR="00D33AFA" w:rsidRPr="00D33AFA" w:rsidRDefault="00D33AFA" w:rsidP="003152F7">
            <w:pPr>
              <w:spacing w:line="276" w:lineRule="auto"/>
              <w:ind w:left="720"/>
              <w:rPr>
                <w:rFonts w:ascii="Tahoma" w:hAnsi="Tahoma" w:cs="Tahoma"/>
                <w:bCs/>
                <w:iCs/>
              </w:rPr>
            </w:pPr>
          </w:p>
        </w:tc>
        <w:tc>
          <w:tcPr>
            <w:tcW w:w="850" w:type="dxa"/>
          </w:tcPr>
          <w:p w14:paraId="2447569A" w14:textId="62BDA65E" w:rsidR="00570F24" w:rsidRPr="00D10F17" w:rsidRDefault="00A4141A" w:rsidP="00D10F17">
            <w:pPr>
              <w:spacing w:line="276" w:lineRule="auto"/>
              <w:jc w:val="center"/>
              <w:rPr>
                <w:rFonts w:ascii="Tahoma" w:hAnsi="Tahoma" w:cs="Tahoma"/>
                <w:b/>
                <w:bCs/>
              </w:rPr>
            </w:pPr>
            <w:r>
              <w:rPr>
                <w:rFonts w:ascii="Tahoma" w:hAnsi="Tahoma" w:cs="Tahoma"/>
                <w:b/>
                <w:bCs/>
              </w:rPr>
              <w:t>5+5</w:t>
            </w:r>
          </w:p>
        </w:tc>
        <w:tc>
          <w:tcPr>
            <w:tcW w:w="1418" w:type="dxa"/>
          </w:tcPr>
          <w:p w14:paraId="5FD21C7F" w14:textId="77777777" w:rsidR="00570F24" w:rsidRPr="00D10F17" w:rsidRDefault="00D10F17" w:rsidP="00D10F17">
            <w:pPr>
              <w:spacing w:line="276" w:lineRule="auto"/>
              <w:jc w:val="center"/>
              <w:rPr>
                <w:rFonts w:ascii="Tahoma" w:hAnsi="Tahoma" w:cs="Tahoma"/>
                <w:b/>
                <w:bCs/>
              </w:rPr>
            </w:pPr>
            <w:r>
              <w:rPr>
                <w:rFonts w:ascii="Tahoma" w:hAnsi="Tahoma" w:cs="Tahoma"/>
                <w:b/>
                <w:bCs/>
              </w:rPr>
              <w:t>10</w:t>
            </w:r>
          </w:p>
        </w:tc>
      </w:tr>
      <w:tr w:rsidR="00570F24" w:rsidRPr="00D10F17" w14:paraId="21D07F5E" w14:textId="77777777" w:rsidTr="00040775">
        <w:trPr>
          <w:jc w:val="center"/>
        </w:trPr>
        <w:tc>
          <w:tcPr>
            <w:tcW w:w="704" w:type="dxa"/>
          </w:tcPr>
          <w:p w14:paraId="7406F0FE" w14:textId="77777777" w:rsidR="00570F24" w:rsidRPr="00D10F17" w:rsidRDefault="00570F24" w:rsidP="00D10F17">
            <w:pPr>
              <w:pStyle w:val="ListParagraph"/>
              <w:numPr>
                <w:ilvl w:val="0"/>
                <w:numId w:val="6"/>
              </w:numPr>
              <w:spacing w:line="276" w:lineRule="auto"/>
              <w:ind w:left="584" w:hanging="357"/>
              <w:jc w:val="both"/>
              <w:rPr>
                <w:rFonts w:ascii="Tahoma" w:hAnsi="Tahoma" w:cs="Tahoma"/>
                <w:b/>
                <w:sz w:val="20"/>
                <w:szCs w:val="20"/>
              </w:rPr>
            </w:pPr>
          </w:p>
        </w:tc>
        <w:tc>
          <w:tcPr>
            <w:tcW w:w="6946" w:type="dxa"/>
          </w:tcPr>
          <w:p w14:paraId="7A1AAA7F" w14:textId="77777777" w:rsidR="000D4C00" w:rsidRPr="000D4C00" w:rsidRDefault="000D4C00" w:rsidP="000D4C00">
            <w:pPr>
              <w:spacing w:line="276" w:lineRule="auto"/>
              <w:rPr>
                <w:rFonts w:ascii="Tahoma" w:hAnsi="Tahoma" w:cs="Tahoma"/>
                <w:bCs/>
                <w:i/>
              </w:rPr>
            </w:pPr>
            <w:r w:rsidRPr="000D4C00">
              <w:rPr>
                <w:rFonts w:ascii="Tahoma" w:hAnsi="Tahoma" w:cs="Tahoma"/>
                <w:bCs/>
                <w:i/>
              </w:rPr>
              <w:t>After 10 years, the founder of a profitable edtech company must choose between:</w:t>
            </w:r>
          </w:p>
          <w:p w14:paraId="6C0BCDC9" w14:textId="77777777" w:rsidR="000D4C00" w:rsidRPr="000D4C00" w:rsidRDefault="000D4C00" w:rsidP="000D4C00">
            <w:pPr>
              <w:numPr>
                <w:ilvl w:val="0"/>
                <w:numId w:val="30"/>
              </w:numPr>
              <w:tabs>
                <w:tab w:val="clear" w:pos="720"/>
              </w:tabs>
              <w:spacing w:line="276" w:lineRule="auto"/>
              <w:ind w:left="430"/>
              <w:rPr>
                <w:rFonts w:ascii="Tahoma" w:hAnsi="Tahoma" w:cs="Tahoma"/>
                <w:bCs/>
                <w:i/>
              </w:rPr>
            </w:pPr>
            <w:r w:rsidRPr="000D4C00">
              <w:rPr>
                <w:rFonts w:ascii="Tahoma" w:hAnsi="Tahoma" w:cs="Tahoma"/>
                <w:bCs/>
                <w:i/>
              </w:rPr>
              <w:t>Selling to a rival.</w:t>
            </w:r>
          </w:p>
          <w:p w14:paraId="1BE27768" w14:textId="77777777" w:rsidR="000D4C00" w:rsidRPr="000D4C00" w:rsidRDefault="000D4C00" w:rsidP="000D4C00">
            <w:pPr>
              <w:numPr>
                <w:ilvl w:val="0"/>
                <w:numId w:val="30"/>
              </w:numPr>
              <w:tabs>
                <w:tab w:val="clear" w:pos="720"/>
              </w:tabs>
              <w:spacing w:line="276" w:lineRule="auto"/>
              <w:ind w:left="430"/>
              <w:rPr>
                <w:rFonts w:ascii="Tahoma" w:hAnsi="Tahoma" w:cs="Tahoma"/>
                <w:bCs/>
                <w:i/>
              </w:rPr>
            </w:pPr>
            <w:r w:rsidRPr="000D4C00">
              <w:rPr>
                <w:rFonts w:ascii="Tahoma" w:hAnsi="Tahoma" w:cs="Tahoma"/>
                <w:bCs/>
                <w:i/>
              </w:rPr>
              <w:t>Passing the business to their child (who lacks industry experience).</w:t>
            </w:r>
          </w:p>
          <w:p w14:paraId="5A0B8D19" w14:textId="77777777" w:rsidR="000D4C00" w:rsidRPr="000D4C00" w:rsidRDefault="000D4C00" w:rsidP="000D4C00">
            <w:pPr>
              <w:numPr>
                <w:ilvl w:val="0"/>
                <w:numId w:val="30"/>
              </w:numPr>
              <w:tabs>
                <w:tab w:val="clear" w:pos="720"/>
              </w:tabs>
              <w:spacing w:line="276" w:lineRule="auto"/>
              <w:ind w:left="430"/>
              <w:rPr>
                <w:rFonts w:ascii="Tahoma" w:hAnsi="Tahoma" w:cs="Tahoma"/>
                <w:bCs/>
                <w:i/>
              </w:rPr>
            </w:pPr>
            <w:r w:rsidRPr="000D4C00">
              <w:rPr>
                <w:rFonts w:ascii="Tahoma" w:hAnsi="Tahoma" w:cs="Tahoma"/>
                <w:bCs/>
                <w:i/>
              </w:rPr>
              <w:t>Taking the company public.</w:t>
            </w:r>
          </w:p>
          <w:p w14:paraId="5536EDCB" w14:textId="057DCB2B" w:rsidR="000D4C00" w:rsidRPr="000D4C00" w:rsidRDefault="000D4C00" w:rsidP="000D4C00">
            <w:pPr>
              <w:numPr>
                <w:ilvl w:val="0"/>
                <w:numId w:val="31"/>
              </w:numPr>
              <w:spacing w:line="276" w:lineRule="auto"/>
              <w:rPr>
                <w:rFonts w:ascii="Tahoma" w:hAnsi="Tahoma" w:cs="Tahoma"/>
                <w:bCs/>
                <w:i/>
              </w:rPr>
            </w:pPr>
            <w:r w:rsidRPr="000D4C00">
              <w:rPr>
                <w:rFonts w:ascii="Tahoma" w:hAnsi="Tahoma" w:cs="Tahoma"/>
                <w:bCs/>
                <w:i/>
              </w:rPr>
              <w:t>Create a </w:t>
            </w:r>
            <w:r w:rsidRPr="000D4C00">
              <w:rPr>
                <w:rFonts w:ascii="Tahoma" w:hAnsi="Tahoma" w:cs="Tahoma"/>
                <w:b/>
                <w:bCs/>
                <w:i/>
              </w:rPr>
              <w:t>decision matrix</w:t>
            </w:r>
            <w:r w:rsidRPr="000D4C00">
              <w:rPr>
                <w:rFonts w:ascii="Tahoma" w:hAnsi="Tahoma" w:cs="Tahoma"/>
                <w:bCs/>
                <w:i/>
              </w:rPr>
              <w:t> comparing options based on financial return, legacy, and risk. Which would </w:t>
            </w:r>
            <w:r w:rsidRPr="000D4C00">
              <w:rPr>
                <w:rFonts w:ascii="Tahoma" w:hAnsi="Tahoma" w:cs="Tahoma"/>
                <w:bCs/>
                <w:i/>
                <w:iCs/>
              </w:rPr>
              <w:t>you</w:t>
            </w:r>
            <w:r w:rsidRPr="000D4C00">
              <w:rPr>
                <w:rFonts w:ascii="Tahoma" w:hAnsi="Tahoma" w:cs="Tahoma"/>
                <w:bCs/>
                <w:i/>
              </w:rPr>
              <w:t> pick and why?</w:t>
            </w:r>
          </w:p>
          <w:p w14:paraId="374D58D1" w14:textId="772FE3EF" w:rsidR="000D4C00" w:rsidRPr="000D4C00" w:rsidRDefault="000D4C00" w:rsidP="000D4C00">
            <w:pPr>
              <w:numPr>
                <w:ilvl w:val="0"/>
                <w:numId w:val="31"/>
              </w:numPr>
              <w:spacing w:line="276" w:lineRule="auto"/>
              <w:rPr>
                <w:rFonts w:ascii="Tahoma" w:hAnsi="Tahoma" w:cs="Tahoma"/>
                <w:bCs/>
                <w:i/>
              </w:rPr>
            </w:pPr>
            <w:r w:rsidRPr="000D4C00">
              <w:rPr>
                <w:rFonts w:ascii="Tahoma" w:hAnsi="Tahoma" w:cs="Tahoma"/>
                <w:bCs/>
                <w:i/>
              </w:rPr>
              <w:lastRenderedPageBreak/>
              <w:t>If the founder chooses family succession, outline a </w:t>
            </w:r>
            <w:r w:rsidRPr="000D4C00">
              <w:rPr>
                <w:rFonts w:ascii="Tahoma" w:hAnsi="Tahoma" w:cs="Tahoma"/>
                <w:b/>
                <w:bCs/>
                <w:i/>
              </w:rPr>
              <w:t>3-year training plan</w:t>
            </w:r>
            <w:r w:rsidRPr="000D4C00">
              <w:rPr>
                <w:rFonts w:ascii="Tahoma" w:hAnsi="Tahoma" w:cs="Tahoma"/>
                <w:bCs/>
                <w:i/>
              </w:rPr>
              <w:t> for the heir (e.g., shadowing, mentorship). What’s the biggest hurdle?</w:t>
            </w:r>
          </w:p>
          <w:p w14:paraId="49583529" w14:textId="5F9FF0CE" w:rsidR="00D33AFA" w:rsidRPr="00A4141A" w:rsidRDefault="00D33AFA" w:rsidP="003152F7">
            <w:pPr>
              <w:spacing w:line="276" w:lineRule="auto"/>
              <w:ind w:left="710"/>
              <w:rPr>
                <w:rFonts w:ascii="Tahoma" w:hAnsi="Tahoma" w:cs="Tahoma"/>
                <w:bCs/>
                <w:i/>
              </w:rPr>
            </w:pPr>
          </w:p>
        </w:tc>
        <w:tc>
          <w:tcPr>
            <w:tcW w:w="850" w:type="dxa"/>
          </w:tcPr>
          <w:p w14:paraId="57FC4D85" w14:textId="7BC18DC6" w:rsidR="00570F24" w:rsidRPr="00D10F17" w:rsidRDefault="00A4141A" w:rsidP="00D10F17">
            <w:pPr>
              <w:spacing w:line="276" w:lineRule="auto"/>
              <w:jc w:val="center"/>
              <w:rPr>
                <w:rFonts w:ascii="Tahoma" w:hAnsi="Tahoma" w:cs="Tahoma"/>
                <w:b/>
                <w:bCs/>
              </w:rPr>
            </w:pPr>
            <w:r>
              <w:rPr>
                <w:rFonts w:ascii="Tahoma" w:hAnsi="Tahoma" w:cs="Tahoma"/>
                <w:b/>
                <w:bCs/>
              </w:rPr>
              <w:lastRenderedPageBreak/>
              <w:t>5+5</w:t>
            </w:r>
          </w:p>
        </w:tc>
        <w:tc>
          <w:tcPr>
            <w:tcW w:w="1418" w:type="dxa"/>
          </w:tcPr>
          <w:p w14:paraId="0536C92D" w14:textId="77777777" w:rsidR="00570F24" w:rsidRPr="00D10F17" w:rsidRDefault="00D10F17" w:rsidP="00D10F17">
            <w:pPr>
              <w:spacing w:line="276" w:lineRule="auto"/>
              <w:jc w:val="center"/>
              <w:rPr>
                <w:rFonts w:ascii="Tahoma" w:hAnsi="Tahoma" w:cs="Tahoma"/>
                <w:b/>
                <w:bCs/>
              </w:rPr>
            </w:pPr>
            <w:r>
              <w:rPr>
                <w:rFonts w:ascii="Tahoma" w:hAnsi="Tahoma" w:cs="Tahoma"/>
                <w:b/>
                <w:bCs/>
              </w:rPr>
              <w:t>10</w:t>
            </w:r>
          </w:p>
        </w:tc>
      </w:tr>
    </w:tbl>
    <w:p w14:paraId="56B2FF94" w14:textId="77777777" w:rsidR="0060010A" w:rsidRDefault="0060010A" w:rsidP="00FE68A2">
      <w:pPr>
        <w:spacing w:line="276" w:lineRule="auto"/>
        <w:ind w:left="-567" w:right="-613"/>
        <w:jc w:val="both"/>
        <w:rPr>
          <w:rFonts w:ascii="Arial" w:eastAsia="Arial" w:hAnsi="Arial" w:cs="Arial"/>
          <w:b/>
          <w:smallCaps/>
        </w:rPr>
      </w:pPr>
    </w:p>
    <w:sectPr w:rsidR="0060010A" w:rsidSect="009F661A">
      <w:headerReference w:type="default" r:id="rId8"/>
      <w:footerReference w:type="default" r:id="rId9"/>
      <w:pgSz w:w="11906" w:h="16838"/>
      <w:pgMar w:top="2520" w:right="1440" w:bottom="810" w:left="1440" w:header="284" w:footer="4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981F0" w14:textId="77777777" w:rsidR="00217D5F" w:rsidRDefault="00217D5F">
      <w:pPr>
        <w:spacing w:after="0" w:line="240" w:lineRule="auto"/>
      </w:pPr>
      <w:r>
        <w:separator/>
      </w:r>
    </w:p>
  </w:endnote>
  <w:endnote w:type="continuationSeparator" w:id="0">
    <w:p w14:paraId="78FC25CD" w14:textId="77777777" w:rsidR="00217D5F" w:rsidRDefault="00217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20"/>
        <w:szCs w:val="20"/>
      </w:rPr>
      <w:id w:val="-1239856992"/>
      <w:docPartObj>
        <w:docPartGallery w:val="Page Numbers (Bottom of Page)"/>
        <w:docPartUnique/>
      </w:docPartObj>
    </w:sdtPr>
    <w:sdtContent>
      <w:sdt>
        <w:sdtPr>
          <w:rPr>
            <w:rFonts w:ascii="Tahoma" w:hAnsi="Tahoma" w:cs="Tahoma"/>
            <w:sz w:val="20"/>
            <w:szCs w:val="20"/>
          </w:rPr>
          <w:id w:val="-1769616900"/>
          <w:docPartObj>
            <w:docPartGallery w:val="Page Numbers (Top of Page)"/>
            <w:docPartUnique/>
          </w:docPartObj>
        </w:sdtPr>
        <w:sdtContent>
          <w:p w14:paraId="3B482043" w14:textId="77777777" w:rsidR="003C7D8A" w:rsidRPr="003C7D8A" w:rsidRDefault="003C7D8A">
            <w:pPr>
              <w:pStyle w:val="Footer"/>
              <w:jc w:val="right"/>
              <w:rPr>
                <w:rFonts w:ascii="Tahoma" w:hAnsi="Tahoma" w:cs="Tahoma"/>
                <w:sz w:val="20"/>
                <w:szCs w:val="20"/>
              </w:rPr>
            </w:pPr>
            <w:r w:rsidRPr="003C7D8A">
              <w:rPr>
                <w:rFonts w:ascii="Tahoma" w:hAnsi="Tahoma" w:cs="Tahoma"/>
                <w:sz w:val="20"/>
                <w:szCs w:val="20"/>
              </w:rPr>
              <w:t xml:space="preserve">Page </w:t>
            </w:r>
            <w:r w:rsidRPr="003C7D8A">
              <w:rPr>
                <w:rFonts w:ascii="Tahoma" w:hAnsi="Tahoma" w:cs="Tahoma"/>
                <w:b/>
                <w:bCs/>
              </w:rPr>
              <w:fldChar w:fldCharType="begin"/>
            </w:r>
            <w:r w:rsidRPr="003C7D8A">
              <w:rPr>
                <w:rFonts w:ascii="Tahoma" w:hAnsi="Tahoma" w:cs="Tahoma"/>
                <w:b/>
                <w:bCs/>
                <w:sz w:val="20"/>
                <w:szCs w:val="20"/>
              </w:rPr>
              <w:instrText xml:space="preserve"> PAGE </w:instrText>
            </w:r>
            <w:r w:rsidRPr="003C7D8A">
              <w:rPr>
                <w:rFonts w:ascii="Tahoma" w:hAnsi="Tahoma" w:cs="Tahoma"/>
                <w:b/>
                <w:bCs/>
              </w:rPr>
              <w:fldChar w:fldCharType="separate"/>
            </w:r>
            <w:r w:rsidRPr="003C7D8A">
              <w:rPr>
                <w:rFonts w:ascii="Tahoma" w:hAnsi="Tahoma" w:cs="Tahoma"/>
                <w:b/>
                <w:bCs/>
                <w:noProof/>
                <w:sz w:val="20"/>
                <w:szCs w:val="20"/>
              </w:rPr>
              <w:t>2</w:t>
            </w:r>
            <w:r w:rsidRPr="003C7D8A">
              <w:rPr>
                <w:rFonts w:ascii="Tahoma" w:hAnsi="Tahoma" w:cs="Tahoma"/>
                <w:b/>
                <w:bCs/>
              </w:rPr>
              <w:fldChar w:fldCharType="end"/>
            </w:r>
            <w:r w:rsidRPr="003C7D8A">
              <w:rPr>
                <w:rFonts w:ascii="Tahoma" w:hAnsi="Tahoma" w:cs="Tahoma"/>
                <w:sz w:val="20"/>
                <w:szCs w:val="20"/>
              </w:rPr>
              <w:t xml:space="preserve"> of </w:t>
            </w:r>
            <w:r w:rsidRPr="003C7D8A">
              <w:rPr>
                <w:rFonts w:ascii="Tahoma" w:hAnsi="Tahoma" w:cs="Tahoma"/>
                <w:b/>
                <w:bCs/>
              </w:rPr>
              <w:fldChar w:fldCharType="begin"/>
            </w:r>
            <w:r w:rsidRPr="003C7D8A">
              <w:rPr>
                <w:rFonts w:ascii="Tahoma" w:hAnsi="Tahoma" w:cs="Tahoma"/>
                <w:b/>
                <w:bCs/>
                <w:sz w:val="20"/>
                <w:szCs w:val="20"/>
              </w:rPr>
              <w:instrText xml:space="preserve"> NUMPAGES  </w:instrText>
            </w:r>
            <w:r w:rsidRPr="003C7D8A">
              <w:rPr>
                <w:rFonts w:ascii="Tahoma" w:hAnsi="Tahoma" w:cs="Tahoma"/>
                <w:b/>
                <w:bCs/>
              </w:rPr>
              <w:fldChar w:fldCharType="separate"/>
            </w:r>
            <w:r w:rsidRPr="003C7D8A">
              <w:rPr>
                <w:rFonts w:ascii="Tahoma" w:hAnsi="Tahoma" w:cs="Tahoma"/>
                <w:b/>
                <w:bCs/>
                <w:noProof/>
                <w:sz w:val="20"/>
                <w:szCs w:val="20"/>
              </w:rPr>
              <w:t>2</w:t>
            </w:r>
            <w:r w:rsidRPr="003C7D8A">
              <w:rPr>
                <w:rFonts w:ascii="Tahoma" w:hAnsi="Tahoma" w:cs="Tahoma"/>
                <w:b/>
                <w:bCs/>
              </w:rPr>
              <w:fldChar w:fldCharType="end"/>
            </w:r>
          </w:p>
        </w:sdtContent>
      </w:sdt>
    </w:sdtContent>
  </w:sdt>
  <w:p w14:paraId="590A6C93" w14:textId="77777777" w:rsidR="003C7D8A" w:rsidRDefault="003C7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A7A5A" w14:textId="77777777" w:rsidR="00217D5F" w:rsidRDefault="00217D5F">
      <w:pPr>
        <w:spacing w:after="0" w:line="240" w:lineRule="auto"/>
      </w:pPr>
      <w:r>
        <w:separator/>
      </w:r>
    </w:p>
  </w:footnote>
  <w:footnote w:type="continuationSeparator" w:id="0">
    <w:p w14:paraId="349286E0" w14:textId="77777777" w:rsidR="00217D5F" w:rsidRDefault="00217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2F04" w14:textId="77777777" w:rsidR="00021DD2" w:rsidRDefault="00021DD2" w:rsidP="00021DD2">
    <w:pPr>
      <w:pStyle w:val="Header"/>
      <w:jc w:val="center"/>
    </w:pPr>
    <w:bookmarkStart w:id="1" w:name="_Hlk72918964"/>
    <w:bookmarkStart w:id="2" w:name="_Hlk72918965"/>
    <w:r w:rsidRPr="004C1BD0">
      <w:rPr>
        <w:noProof/>
        <w:sz w:val="18"/>
        <w:szCs w:val="18"/>
      </w:rPr>
      <w:drawing>
        <wp:inline distT="0" distB="0" distL="0" distR="0" wp14:anchorId="55A910C7" wp14:editId="51F578C2">
          <wp:extent cx="3192780" cy="1012825"/>
          <wp:effectExtent l="0" t="0" r="0" b="0"/>
          <wp:docPr id="1096196375" name="Picture 1096196375">
            <a:extLst xmlns:a="http://schemas.openxmlformats.org/drawingml/2006/main">
              <a:ext uri="{FF2B5EF4-FFF2-40B4-BE49-F238E27FC236}">
                <a16:creationId xmlns:a16="http://schemas.microsoft.com/office/drawing/2014/main" id="{5939478D-A430-40DC-8C2B-A445A1BAB4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939478D-A430-40DC-8C2B-A445A1BAB44E}"/>
                      </a:ext>
                    </a:extLst>
                  </pic:cNvPr>
                  <pic:cNvPicPr>
                    <a:picLocks noChangeAspect="1"/>
                  </pic:cNvPicPr>
                </pic:nvPicPr>
                <pic:blipFill rotWithShape="1">
                  <a:blip r:embed="rId1">
                    <a:extLst>
                      <a:ext uri="{28A0092B-C50C-407E-A947-70E740481C1C}">
                        <a14:useLocalDpi xmlns:a14="http://schemas.microsoft.com/office/drawing/2010/main" val="0"/>
                      </a:ext>
                    </a:extLst>
                  </a:blip>
                  <a:srcRect l="980" t="15027" r="980" b="15027"/>
                  <a:stretch/>
                </pic:blipFill>
                <pic:spPr>
                  <a:xfrm>
                    <a:off x="0" y="0"/>
                    <a:ext cx="3254538" cy="1032416"/>
                  </a:xfrm>
                  <a:prstGeom prst="rect">
                    <a:avLst/>
                  </a:prstGeom>
                </pic:spPr>
              </pic:pic>
            </a:graphicData>
          </a:graphic>
        </wp:inline>
      </w:drawing>
    </w:r>
  </w:p>
  <w:bookmarkEnd w:id="1"/>
  <w:bookmarkEnd w:id="2"/>
  <w:p w14:paraId="2E5583E5" w14:textId="596B2671" w:rsidR="001E6A9F" w:rsidRPr="00021DD2" w:rsidRDefault="00427D2B" w:rsidP="00021DD2">
    <w:pPr>
      <w:pStyle w:val="Header"/>
      <w:jc w:val="center"/>
      <w:rPr>
        <w:b/>
        <w:bCs/>
        <w:sz w:val="32"/>
        <w:szCs w:val="32"/>
      </w:rPr>
    </w:pPr>
    <w:r>
      <w:rPr>
        <w:b/>
        <w:bCs/>
        <w:sz w:val="32"/>
        <w:szCs w:val="32"/>
      </w:rPr>
      <w:t>Centre for Distance and Online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29F2"/>
    <w:multiLevelType w:val="multilevel"/>
    <w:tmpl w:val="AEB6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87125"/>
    <w:multiLevelType w:val="multilevel"/>
    <w:tmpl w:val="01B019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715BB"/>
    <w:multiLevelType w:val="multilevel"/>
    <w:tmpl w:val="D6CE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7141798"/>
    <w:multiLevelType w:val="multilevel"/>
    <w:tmpl w:val="CB8C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10FD9"/>
    <w:multiLevelType w:val="multilevel"/>
    <w:tmpl w:val="672A2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6816F57"/>
    <w:multiLevelType w:val="multilevel"/>
    <w:tmpl w:val="668A4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04358C"/>
    <w:multiLevelType w:val="multilevel"/>
    <w:tmpl w:val="F05A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6C4A78"/>
    <w:multiLevelType w:val="hybridMultilevel"/>
    <w:tmpl w:val="66762DEE"/>
    <w:lvl w:ilvl="0" w:tplc="04090001">
      <w:start w:val="1"/>
      <w:numFmt w:val="bullet"/>
      <w:lvlText w:val=""/>
      <w:lvlJc w:val="left"/>
      <w:pPr>
        <w:ind w:left="720" w:hanging="360"/>
      </w:pPr>
      <w:rPr>
        <w:rFonts w:ascii="Symbol" w:hAnsi="Symbol"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861776"/>
    <w:multiLevelType w:val="multilevel"/>
    <w:tmpl w:val="63C4D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5E4E48"/>
    <w:multiLevelType w:val="multilevel"/>
    <w:tmpl w:val="EB12C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9F3140"/>
    <w:multiLevelType w:val="multilevel"/>
    <w:tmpl w:val="01B019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5C7299"/>
    <w:multiLevelType w:val="multilevel"/>
    <w:tmpl w:val="53F4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E4649F"/>
    <w:multiLevelType w:val="multilevel"/>
    <w:tmpl w:val="CFCC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8C12C4B"/>
    <w:multiLevelType w:val="multilevel"/>
    <w:tmpl w:val="DCC6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E951B1"/>
    <w:multiLevelType w:val="multilevel"/>
    <w:tmpl w:val="8F18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E7716B7"/>
    <w:multiLevelType w:val="multilevel"/>
    <w:tmpl w:val="59B4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62B1397"/>
    <w:multiLevelType w:val="multilevel"/>
    <w:tmpl w:val="755E2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39809755">
    <w:abstractNumId w:val="7"/>
  </w:num>
  <w:num w:numId="2" w16cid:durableId="1876191592">
    <w:abstractNumId w:val="30"/>
  </w:num>
  <w:num w:numId="3" w16cid:durableId="104883424">
    <w:abstractNumId w:val="11"/>
  </w:num>
  <w:num w:numId="4" w16cid:durableId="1698965376">
    <w:abstractNumId w:val="8"/>
  </w:num>
  <w:num w:numId="5" w16cid:durableId="48189446">
    <w:abstractNumId w:val="9"/>
  </w:num>
  <w:num w:numId="6" w16cid:durableId="1987927432">
    <w:abstractNumId w:val="26"/>
  </w:num>
  <w:num w:numId="7" w16cid:durableId="58484208">
    <w:abstractNumId w:val="16"/>
  </w:num>
  <w:num w:numId="8" w16cid:durableId="706836207">
    <w:abstractNumId w:val="25"/>
  </w:num>
  <w:num w:numId="9" w16cid:durableId="1929263147">
    <w:abstractNumId w:val="21"/>
  </w:num>
  <w:num w:numId="10" w16cid:durableId="1292705555">
    <w:abstractNumId w:val="24"/>
  </w:num>
  <w:num w:numId="11" w16cid:durableId="427501680">
    <w:abstractNumId w:val="28"/>
  </w:num>
  <w:num w:numId="12" w16cid:durableId="726758334">
    <w:abstractNumId w:val="4"/>
  </w:num>
  <w:num w:numId="13" w16cid:durableId="1755937675">
    <w:abstractNumId w:val="3"/>
  </w:num>
  <w:num w:numId="14" w16cid:durableId="429933606">
    <w:abstractNumId w:val="17"/>
  </w:num>
  <w:num w:numId="15" w16cid:durableId="839275658">
    <w:abstractNumId w:val="27"/>
  </w:num>
  <w:num w:numId="16" w16cid:durableId="1518082069">
    <w:abstractNumId w:val="5"/>
  </w:num>
  <w:num w:numId="17" w16cid:durableId="1438594649">
    <w:abstractNumId w:val="20"/>
  </w:num>
  <w:num w:numId="18" w16cid:durableId="613291577">
    <w:abstractNumId w:val="13"/>
  </w:num>
  <w:num w:numId="19" w16cid:durableId="182020626">
    <w:abstractNumId w:val="22"/>
  </w:num>
  <w:num w:numId="20" w16cid:durableId="1798599892">
    <w:abstractNumId w:val="0"/>
  </w:num>
  <w:num w:numId="21" w16cid:durableId="1310668592">
    <w:abstractNumId w:val="12"/>
  </w:num>
  <w:num w:numId="22" w16cid:durableId="1089473243">
    <w:abstractNumId w:val="14"/>
  </w:num>
  <w:num w:numId="23" w16cid:durableId="1880124168">
    <w:abstractNumId w:val="29"/>
  </w:num>
  <w:num w:numId="24" w16cid:durableId="1835607055">
    <w:abstractNumId w:val="1"/>
  </w:num>
  <w:num w:numId="25" w16cid:durableId="629475916">
    <w:abstractNumId w:val="10"/>
  </w:num>
  <w:num w:numId="26" w16cid:durableId="1182820527">
    <w:abstractNumId w:val="18"/>
  </w:num>
  <w:num w:numId="27" w16cid:durableId="1038506107">
    <w:abstractNumId w:val="2"/>
  </w:num>
  <w:num w:numId="28" w16cid:durableId="1787433208">
    <w:abstractNumId w:val="19"/>
  </w:num>
  <w:num w:numId="29" w16cid:durableId="766972573">
    <w:abstractNumId w:val="15"/>
  </w:num>
  <w:num w:numId="30" w16cid:durableId="1219630168">
    <w:abstractNumId w:val="23"/>
  </w:num>
  <w:num w:numId="31" w16cid:durableId="1216234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B467B"/>
    <w:rsid w:val="000D4C00"/>
    <w:rsid w:val="0011582B"/>
    <w:rsid w:val="00131642"/>
    <w:rsid w:val="00160DBF"/>
    <w:rsid w:val="0018320D"/>
    <w:rsid w:val="001A6BC6"/>
    <w:rsid w:val="001C514A"/>
    <w:rsid w:val="001E494A"/>
    <w:rsid w:val="001E4CD4"/>
    <w:rsid w:val="001E6A9F"/>
    <w:rsid w:val="001F4636"/>
    <w:rsid w:val="00212FCF"/>
    <w:rsid w:val="0021772E"/>
    <w:rsid w:val="00217D5F"/>
    <w:rsid w:val="0023303D"/>
    <w:rsid w:val="0027106F"/>
    <w:rsid w:val="00274A2A"/>
    <w:rsid w:val="002806C6"/>
    <w:rsid w:val="002D75E6"/>
    <w:rsid w:val="003152F7"/>
    <w:rsid w:val="00330AF0"/>
    <w:rsid w:val="00341257"/>
    <w:rsid w:val="00343CA6"/>
    <w:rsid w:val="00367A94"/>
    <w:rsid w:val="003C7D8A"/>
    <w:rsid w:val="003F4238"/>
    <w:rsid w:val="003F6C83"/>
    <w:rsid w:val="00427D2B"/>
    <w:rsid w:val="00471CCF"/>
    <w:rsid w:val="00490A6F"/>
    <w:rsid w:val="004C1A52"/>
    <w:rsid w:val="004C2D2B"/>
    <w:rsid w:val="004C6CC0"/>
    <w:rsid w:val="004F73A1"/>
    <w:rsid w:val="00547DCC"/>
    <w:rsid w:val="00552DA4"/>
    <w:rsid w:val="00554803"/>
    <w:rsid w:val="00565496"/>
    <w:rsid w:val="00570F24"/>
    <w:rsid w:val="00595428"/>
    <w:rsid w:val="005A4423"/>
    <w:rsid w:val="005F0995"/>
    <w:rsid w:val="0060010A"/>
    <w:rsid w:val="00610449"/>
    <w:rsid w:val="00622BCA"/>
    <w:rsid w:val="00650150"/>
    <w:rsid w:val="006507CB"/>
    <w:rsid w:val="006632FB"/>
    <w:rsid w:val="00684412"/>
    <w:rsid w:val="006B4DD6"/>
    <w:rsid w:val="006B7E40"/>
    <w:rsid w:val="006C35BE"/>
    <w:rsid w:val="006C498D"/>
    <w:rsid w:val="006D304D"/>
    <w:rsid w:val="006D3D9A"/>
    <w:rsid w:val="006E7B3B"/>
    <w:rsid w:val="00725ACC"/>
    <w:rsid w:val="00765818"/>
    <w:rsid w:val="007D6CD9"/>
    <w:rsid w:val="007F0C2B"/>
    <w:rsid w:val="0081510D"/>
    <w:rsid w:val="00816193"/>
    <w:rsid w:val="00820AC7"/>
    <w:rsid w:val="00840A67"/>
    <w:rsid w:val="008444C9"/>
    <w:rsid w:val="008649F0"/>
    <w:rsid w:val="00875B8D"/>
    <w:rsid w:val="008903F4"/>
    <w:rsid w:val="008A05BE"/>
    <w:rsid w:val="008E017F"/>
    <w:rsid w:val="008F18BD"/>
    <w:rsid w:val="0092623C"/>
    <w:rsid w:val="00974922"/>
    <w:rsid w:val="0098285D"/>
    <w:rsid w:val="009A7481"/>
    <w:rsid w:val="009B510E"/>
    <w:rsid w:val="009D3E98"/>
    <w:rsid w:val="009E3AD0"/>
    <w:rsid w:val="009F661A"/>
    <w:rsid w:val="00A4141A"/>
    <w:rsid w:val="00AB1DDE"/>
    <w:rsid w:val="00AB1FDB"/>
    <w:rsid w:val="00AD782B"/>
    <w:rsid w:val="00AE1ECE"/>
    <w:rsid w:val="00AF0C38"/>
    <w:rsid w:val="00AF500F"/>
    <w:rsid w:val="00AF5C1C"/>
    <w:rsid w:val="00B14DF1"/>
    <w:rsid w:val="00BC682B"/>
    <w:rsid w:val="00BE6CDF"/>
    <w:rsid w:val="00BF36BE"/>
    <w:rsid w:val="00C47218"/>
    <w:rsid w:val="00CC230F"/>
    <w:rsid w:val="00CE01EC"/>
    <w:rsid w:val="00D05DA8"/>
    <w:rsid w:val="00D10F17"/>
    <w:rsid w:val="00D33AFA"/>
    <w:rsid w:val="00D8632C"/>
    <w:rsid w:val="00DA57DB"/>
    <w:rsid w:val="00DB7E03"/>
    <w:rsid w:val="00DE5F07"/>
    <w:rsid w:val="00E01D6B"/>
    <w:rsid w:val="00E02C12"/>
    <w:rsid w:val="00E05980"/>
    <w:rsid w:val="00EF7585"/>
    <w:rsid w:val="00F46D65"/>
    <w:rsid w:val="00F56982"/>
    <w:rsid w:val="00F71174"/>
    <w:rsid w:val="00F758B8"/>
    <w:rsid w:val="00F80453"/>
    <w:rsid w:val="00FA1868"/>
    <w:rsid w:val="00FC464C"/>
    <w:rsid w:val="00FE68A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35807D"/>
  <w15:docId w15:val="{59A29AC3-00B4-4AD6-95D8-80C08AD7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B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ds-markdown-paragraph">
    <w:name w:val="ds-markdown-paragraph"/>
    <w:basedOn w:val="Normal"/>
    <w:rsid w:val="0018320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1832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6817">
      <w:bodyDiv w:val="1"/>
      <w:marLeft w:val="0"/>
      <w:marRight w:val="0"/>
      <w:marTop w:val="0"/>
      <w:marBottom w:val="0"/>
      <w:divBdr>
        <w:top w:val="none" w:sz="0" w:space="0" w:color="auto"/>
        <w:left w:val="none" w:sz="0" w:space="0" w:color="auto"/>
        <w:bottom w:val="none" w:sz="0" w:space="0" w:color="auto"/>
        <w:right w:val="none" w:sz="0" w:space="0" w:color="auto"/>
      </w:divBdr>
    </w:div>
    <w:div w:id="59134462">
      <w:bodyDiv w:val="1"/>
      <w:marLeft w:val="0"/>
      <w:marRight w:val="0"/>
      <w:marTop w:val="0"/>
      <w:marBottom w:val="0"/>
      <w:divBdr>
        <w:top w:val="none" w:sz="0" w:space="0" w:color="auto"/>
        <w:left w:val="none" w:sz="0" w:space="0" w:color="auto"/>
        <w:bottom w:val="none" w:sz="0" w:space="0" w:color="auto"/>
        <w:right w:val="none" w:sz="0" w:space="0" w:color="auto"/>
      </w:divBdr>
    </w:div>
    <w:div w:id="230121576">
      <w:bodyDiv w:val="1"/>
      <w:marLeft w:val="0"/>
      <w:marRight w:val="0"/>
      <w:marTop w:val="0"/>
      <w:marBottom w:val="0"/>
      <w:divBdr>
        <w:top w:val="none" w:sz="0" w:space="0" w:color="auto"/>
        <w:left w:val="none" w:sz="0" w:space="0" w:color="auto"/>
        <w:bottom w:val="none" w:sz="0" w:space="0" w:color="auto"/>
        <w:right w:val="none" w:sz="0" w:space="0" w:color="auto"/>
      </w:divBdr>
    </w:div>
    <w:div w:id="317000566">
      <w:bodyDiv w:val="1"/>
      <w:marLeft w:val="0"/>
      <w:marRight w:val="0"/>
      <w:marTop w:val="0"/>
      <w:marBottom w:val="0"/>
      <w:divBdr>
        <w:top w:val="none" w:sz="0" w:space="0" w:color="auto"/>
        <w:left w:val="none" w:sz="0" w:space="0" w:color="auto"/>
        <w:bottom w:val="none" w:sz="0" w:space="0" w:color="auto"/>
        <w:right w:val="none" w:sz="0" w:space="0" w:color="auto"/>
      </w:divBdr>
    </w:div>
    <w:div w:id="370108770">
      <w:bodyDiv w:val="1"/>
      <w:marLeft w:val="0"/>
      <w:marRight w:val="0"/>
      <w:marTop w:val="0"/>
      <w:marBottom w:val="0"/>
      <w:divBdr>
        <w:top w:val="none" w:sz="0" w:space="0" w:color="auto"/>
        <w:left w:val="none" w:sz="0" w:space="0" w:color="auto"/>
        <w:bottom w:val="none" w:sz="0" w:space="0" w:color="auto"/>
        <w:right w:val="none" w:sz="0" w:space="0" w:color="auto"/>
      </w:divBdr>
    </w:div>
    <w:div w:id="406534307">
      <w:bodyDiv w:val="1"/>
      <w:marLeft w:val="0"/>
      <w:marRight w:val="0"/>
      <w:marTop w:val="0"/>
      <w:marBottom w:val="0"/>
      <w:divBdr>
        <w:top w:val="none" w:sz="0" w:space="0" w:color="auto"/>
        <w:left w:val="none" w:sz="0" w:space="0" w:color="auto"/>
        <w:bottom w:val="none" w:sz="0" w:space="0" w:color="auto"/>
        <w:right w:val="none" w:sz="0" w:space="0" w:color="auto"/>
      </w:divBdr>
    </w:div>
    <w:div w:id="528227580">
      <w:bodyDiv w:val="1"/>
      <w:marLeft w:val="0"/>
      <w:marRight w:val="0"/>
      <w:marTop w:val="0"/>
      <w:marBottom w:val="0"/>
      <w:divBdr>
        <w:top w:val="none" w:sz="0" w:space="0" w:color="auto"/>
        <w:left w:val="none" w:sz="0" w:space="0" w:color="auto"/>
        <w:bottom w:val="none" w:sz="0" w:space="0" w:color="auto"/>
        <w:right w:val="none" w:sz="0" w:space="0" w:color="auto"/>
      </w:divBdr>
    </w:div>
    <w:div w:id="716468042">
      <w:bodyDiv w:val="1"/>
      <w:marLeft w:val="0"/>
      <w:marRight w:val="0"/>
      <w:marTop w:val="0"/>
      <w:marBottom w:val="0"/>
      <w:divBdr>
        <w:top w:val="none" w:sz="0" w:space="0" w:color="auto"/>
        <w:left w:val="none" w:sz="0" w:space="0" w:color="auto"/>
        <w:bottom w:val="none" w:sz="0" w:space="0" w:color="auto"/>
        <w:right w:val="none" w:sz="0" w:space="0" w:color="auto"/>
      </w:divBdr>
    </w:div>
    <w:div w:id="776679542">
      <w:bodyDiv w:val="1"/>
      <w:marLeft w:val="0"/>
      <w:marRight w:val="0"/>
      <w:marTop w:val="0"/>
      <w:marBottom w:val="0"/>
      <w:divBdr>
        <w:top w:val="none" w:sz="0" w:space="0" w:color="auto"/>
        <w:left w:val="none" w:sz="0" w:space="0" w:color="auto"/>
        <w:bottom w:val="none" w:sz="0" w:space="0" w:color="auto"/>
        <w:right w:val="none" w:sz="0" w:space="0" w:color="auto"/>
      </w:divBdr>
    </w:div>
    <w:div w:id="782116540">
      <w:bodyDiv w:val="1"/>
      <w:marLeft w:val="0"/>
      <w:marRight w:val="0"/>
      <w:marTop w:val="0"/>
      <w:marBottom w:val="0"/>
      <w:divBdr>
        <w:top w:val="none" w:sz="0" w:space="0" w:color="auto"/>
        <w:left w:val="none" w:sz="0" w:space="0" w:color="auto"/>
        <w:bottom w:val="none" w:sz="0" w:space="0" w:color="auto"/>
        <w:right w:val="none" w:sz="0" w:space="0" w:color="auto"/>
      </w:divBdr>
    </w:div>
    <w:div w:id="795180265">
      <w:bodyDiv w:val="1"/>
      <w:marLeft w:val="0"/>
      <w:marRight w:val="0"/>
      <w:marTop w:val="0"/>
      <w:marBottom w:val="0"/>
      <w:divBdr>
        <w:top w:val="none" w:sz="0" w:space="0" w:color="auto"/>
        <w:left w:val="none" w:sz="0" w:space="0" w:color="auto"/>
        <w:bottom w:val="none" w:sz="0" w:space="0" w:color="auto"/>
        <w:right w:val="none" w:sz="0" w:space="0" w:color="auto"/>
      </w:divBdr>
    </w:div>
    <w:div w:id="807165127">
      <w:bodyDiv w:val="1"/>
      <w:marLeft w:val="0"/>
      <w:marRight w:val="0"/>
      <w:marTop w:val="0"/>
      <w:marBottom w:val="0"/>
      <w:divBdr>
        <w:top w:val="none" w:sz="0" w:space="0" w:color="auto"/>
        <w:left w:val="none" w:sz="0" w:space="0" w:color="auto"/>
        <w:bottom w:val="none" w:sz="0" w:space="0" w:color="auto"/>
        <w:right w:val="none" w:sz="0" w:space="0" w:color="auto"/>
      </w:divBdr>
    </w:div>
    <w:div w:id="812868377">
      <w:bodyDiv w:val="1"/>
      <w:marLeft w:val="0"/>
      <w:marRight w:val="0"/>
      <w:marTop w:val="0"/>
      <w:marBottom w:val="0"/>
      <w:divBdr>
        <w:top w:val="none" w:sz="0" w:space="0" w:color="auto"/>
        <w:left w:val="none" w:sz="0" w:space="0" w:color="auto"/>
        <w:bottom w:val="none" w:sz="0" w:space="0" w:color="auto"/>
        <w:right w:val="none" w:sz="0" w:space="0" w:color="auto"/>
      </w:divBdr>
    </w:div>
    <w:div w:id="858391845">
      <w:bodyDiv w:val="1"/>
      <w:marLeft w:val="0"/>
      <w:marRight w:val="0"/>
      <w:marTop w:val="0"/>
      <w:marBottom w:val="0"/>
      <w:divBdr>
        <w:top w:val="none" w:sz="0" w:space="0" w:color="auto"/>
        <w:left w:val="none" w:sz="0" w:space="0" w:color="auto"/>
        <w:bottom w:val="none" w:sz="0" w:space="0" w:color="auto"/>
        <w:right w:val="none" w:sz="0" w:space="0" w:color="auto"/>
      </w:divBdr>
    </w:div>
    <w:div w:id="936979970">
      <w:bodyDiv w:val="1"/>
      <w:marLeft w:val="0"/>
      <w:marRight w:val="0"/>
      <w:marTop w:val="0"/>
      <w:marBottom w:val="0"/>
      <w:divBdr>
        <w:top w:val="none" w:sz="0" w:space="0" w:color="auto"/>
        <w:left w:val="none" w:sz="0" w:space="0" w:color="auto"/>
        <w:bottom w:val="none" w:sz="0" w:space="0" w:color="auto"/>
        <w:right w:val="none" w:sz="0" w:space="0" w:color="auto"/>
      </w:divBdr>
    </w:div>
    <w:div w:id="954485540">
      <w:bodyDiv w:val="1"/>
      <w:marLeft w:val="0"/>
      <w:marRight w:val="0"/>
      <w:marTop w:val="0"/>
      <w:marBottom w:val="0"/>
      <w:divBdr>
        <w:top w:val="none" w:sz="0" w:space="0" w:color="auto"/>
        <w:left w:val="none" w:sz="0" w:space="0" w:color="auto"/>
        <w:bottom w:val="none" w:sz="0" w:space="0" w:color="auto"/>
        <w:right w:val="none" w:sz="0" w:space="0" w:color="auto"/>
      </w:divBdr>
    </w:div>
    <w:div w:id="964504237">
      <w:bodyDiv w:val="1"/>
      <w:marLeft w:val="0"/>
      <w:marRight w:val="0"/>
      <w:marTop w:val="0"/>
      <w:marBottom w:val="0"/>
      <w:divBdr>
        <w:top w:val="none" w:sz="0" w:space="0" w:color="auto"/>
        <w:left w:val="none" w:sz="0" w:space="0" w:color="auto"/>
        <w:bottom w:val="none" w:sz="0" w:space="0" w:color="auto"/>
        <w:right w:val="none" w:sz="0" w:space="0" w:color="auto"/>
      </w:divBdr>
    </w:div>
    <w:div w:id="1025788249">
      <w:bodyDiv w:val="1"/>
      <w:marLeft w:val="0"/>
      <w:marRight w:val="0"/>
      <w:marTop w:val="0"/>
      <w:marBottom w:val="0"/>
      <w:divBdr>
        <w:top w:val="none" w:sz="0" w:space="0" w:color="auto"/>
        <w:left w:val="none" w:sz="0" w:space="0" w:color="auto"/>
        <w:bottom w:val="none" w:sz="0" w:space="0" w:color="auto"/>
        <w:right w:val="none" w:sz="0" w:space="0" w:color="auto"/>
      </w:divBdr>
    </w:div>
    <w:div w:id="1133333592">
      <w:bodyDiv w:val="1"/>
      <w:marLeft w:val="0"/>
      <w:marRight w:val="0"/>
      <w:marTop w:val="0"/>
      <w:marBottom w:val="0"/>
      <w:divBdr>
        <w:top w:val="none" w:sz="0" w:space="0" w:color="auto"/>
        <w:left w:val="none" w:sz="0" w:space="0" w:color="auto"/>
        <w:bottom w:val="none" w:sz="0" w:space="0" w:color="auto"/>
        <w:right w:val="none" w:sz="0" w:space="0" w:color="auto"/>
      </w:divBdr>
    </w:div>
    <w:div w:id="1133720224">
      <w:bodyDiv w:val="1"/>
      <w:marLeft w:val="0"/>
      <w:marRight w:val="0"/>
      <w:marTop w:val="0"/>
      <w:marBottom w:val="0"/>
      <w:divBdr>
        <w:top w:val="none" w:sz="0" w:space="0" w:color="auto"/>
        <w:left w:val="none" w:sz="0" w:space="0" w:color="auto"/>
        <w:bottom w:val="none" w:sz="0" w:space="0" w:color="auto"/>
        <w:right w:val="none" w:sz="0" w:space="0" w:color="auto"/>
      </w:divBdr>
    </w:div>
    <w:div w:id="1151101527">
      <w:bodyDiv w:val="1"/>
      <w:marLeft w:val="0"/>
      <w:marRight w:val="0"/>
      <w:marTop w:val="0"/>
      <w:marBottom w:val="0"/>
      <w:divBdr>
        <w:top w:val="none" w:sz="0" w:space="0" w:color="auto"/>
        <w:left w:val="none" w:sz="0" w:space="0" w:color="auto"/>
        <w:bottom w:val="none" w:sz="0" w:space="0" w:color="auto"/>
        <w:right w:val="none" w:sz="0" w:space="0" w:color="auto"/>
      </w:divBdr>
    </w:div>
    <w:div w:id="1197348954">
      <w:bodyDiv w:val="1"/>
      <w:marLeft w:val="0"/>
      <w:marRight w:val="0"/>
      <w:marTop w:val="0"/>
      <w:marBottom w:val="0"/>
      <w:divBdr>
        <w:top w:val="none" w:sz="0" w:space="0" w:color="auto"/>
        <w:left w:val="none" w:sz="0" w:space="0" w:color="auto"/>
        <w:bottom w:val="none" w:sz="0" w:space="0" w:color="auto"/>
        <w:right w:val="none" w:sz="0" w:space="0" w:color="auto"/>
      </w:divBdr>
    </w:div>
    <w:div w:id="1244216022">
      <w:bodyDiv w:val="1"/>
      <w:marLeft w:val="0"/>
      <w:marRight w:val="0"/>
      <w:marTop w:val="0"/>
      <w:marBottom w:val="0"/>
      <w:divBdr>
        <w:top w:val="none" w:sz="0" w:space="0" w:color="auto"/>
        <w:left w:val="none" w:sz="0" w:space="0" w:color="auto"/>
        <w:bottom w:val="none" w:sz="0" w:space="0" w:color="auto"/>
        <w:right w:val="none" w:sz="0" w:space="0" w:color="auto"/>
      </w:divBdr>
    </w:div>
    <w:div w:id="1695420421">
      <w:bodyDiv w:val="1"/>
      <w:marLeft w:val="0"/>
      <w:marRight w:val="0"/>
      <w:marTop w:val="0"/>
      <w:marBottom w:val="0"/>
      <w:divBdr>
        <w:top w:val="none" w:sz="0" w:space="0" w:color="auto"/>
        <w:left w:val="none" w:sz="0" w:space="0" w:color="auto"/>
        <w:bottom w:val="none" w:sz="0" w:space="0" w:color="auto"/>
        <w:right w:val="none" w:sz="0" w:space="0" w:color="auto"/>
      </w:divBdr>
    </w:div>
    <w:div w:id="1716393779">
      <w:bodyDiv w:val="1"/>
      <w:marLeft w:val="0"/>
      <w:marRight w:val="0"/>
      <w:marTop w:val="0"/>
      <w:marBottom w:val="0"/>
      <w:divBdr>
        <w:top w:val="none" w:sz="0" w:space="0" w:color="auto"/>
        <w:left w:val="none" w:sz="0" w:space="0" w:color="auto"/>
        <w:bottom w:val="none" w:sz="0" w:space="0" w:color="auto"/>
        <w:right w:val="none" w:sz="0" w:space="0" w:color="auto"/>
      </w:divBdr>
    </w:div>
    <w:div w:id="1740135532">
      <w:bodyDiv w:val="1"/>
      <w:marLeft w:val="0"/>
      <w:marRight w:val="0"/>
      <w:marTop w:val="0"/>
      <w:marBottom w:val="0"/>
      <w:divBdr>
        <w:top w:val="none" w:sz="0" w:space="0" w:color="auto"/>
        <w:left w:val="none" w:sz="0" w:space="0" w:color="auto"/>
        <w:bottom w:val="none" w:sz="0" w:space="0" w:color="auto"/>
        <w:right w:val="none" w:sz="0" w:space="0" w:color="auto"/>
      </w:divBdr>
    </w:div>
    <w:div w:id="1822886569">
      <w:bodyDiv w:val="1"/>
      <w:marLeft w:val="0"/>
      <w:marRight w:val="0"/>
      <w:marTop w:val="0"/>
      <w:marBottom w:val="0"/>
      <w:divBdr>
        <w:top w:val="none" w:sz="0" w:space="0" w:color="auto"/>
        <w:left w:val="none" w:sz="0" w:space="0" w:color="auto"/>
        <w:bottom w:val="none" w:sz="0" w:space="0" w:color="auto"/>
        <w:right w:val="none" w:sz="0" w:space="0" w:color="auto"/>
      </w:divBdr>
    </w:div>
    <w:div w:id="2028018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11</TotalTime>
  <Pages>5</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Dr. Hariom Gurjar [MUJ - Jaipur]</cp:lastModifiedBy>
  <cp:revision>5</cp:revision>
  <dcterms:created xsi:type="dcterms:W3CDTF">2025-04-23T04:22:00Z</dcterms:created>
  <dcterms:modified xsi:type="dcterms:W3CDTF">2025-04-25T04:47:00Z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